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4F" w:rsidRPr="000B3077" w:rsidRDefault="000B3077">
      <w:pPr>
        <w:rPr>
          <w:sz w:val="36"/>
          <w:szCs w:val="36"/>
        </w:rPr>
      </w:pPr>
      <w:r w:rsidRPr="000B3077">
        <w:rPr>
          <w:sz w:val="36"/>
          <w:szCs w:val="36"/>
        </w:rPr>
        <w:t xml:space="preserve">                                          Sdělení pro občany</w:t>
      </w:r>
    </w:p>
    <w:p w:rsidR="000B3077" w:rsidRDefault="000B3077">
      <w:pPr>
        <w:rPr>
          <w:sz w:val="32"/>
          <w:szCs w:val="32"/>
        </w:rPr>
      </w:pPr>
      <w:r>
        <w:rPr>
          <w:sz w:val="32"/>
          <w:szCs w:val="32"/>
        </w:rPr>
        <w:t>Kominík bude provádět revizi a čištění komínů v těchto termínech:</w:t>
      </w:r>
    </w:p>
    <w:p w:rsidR="000B3077" w:rsidRDefault="000B30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13.ledna</w:t>
      </w:r>
      <w:proofErr w:type="gramEnd"/>
      <w:r>
        <w:rPr>
          <w:sz w:val="32"/>
          <w:szCs w:val="32"/>
        </w:rPr>
        <w:t xml:space="preserve"> 2020 nová </w:t>
      </w:r>
      <w:proofErr w:type="spellStart"/>
      <w:r>
        <w:rPr>
          <w:sz w:val="32"/>
          <w:szCs w:val="32"/>
        </w:rPr>
        <w:t>Úšava</w:t>
      </w:r>
      <w:proofErr w:type="spellEnd"/>
    </w:p>
    <w:p w:rsidR="000B3077" w:rsidRDefault="000B30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14.ledna</w:t>
      </w:r>
      <w:proofErr w:type="gramEnd"/>
      <w:r>
        <w:rPr>
          <w:sz w:val="32"/>
          <w:szCs w:val="32"/>
        </w:rPr>
        <w:t xml:space="preserve"> – 17.ledna 2020 Staré Sedliště</w:t>
      </w:r>
    </w:p>
    <w:p w:rsidR="000B3077" w:rsidRDefault="000B30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20.ledna</w:t>
      </w:r>
      <w:proofErr w:type="gramEnd"/>
      <w:r>
        <w:rPr>
          <w:sz w:val="32"/>
          <w:szCs w:val="32"/>
        </w:rPr>
        <w:t xml:space="preserve"> 2020 stará </w:t>
      </w:r>
      <w:proofErr w:type="spellStart"/>
      <w:r>
        <w:rPr>
          <w:sz w:val="32"/>
          <w:szCs w:val="32"/>
        </w:rPr>
        <w:t>Úšava</w:t>
      </w:r>
      <w:proofErr w:type="spellEnd"/>
    </w:p>
    <w:p w:rsidR="000B3077" w:rsidRDefault="000B307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21.ledna</w:t>
      </w:r>
      <w:proofErr w:type="gramEnd"/>
      <w:r>
        <w:rPr>
          <w:sz w:val="32"/>
          <w:szCs w:val="32"/>
        </w:rPr>
        <w:t xml:space="preserve"> 2020 Nové Sedliště </w:t>
      </w:r>
    </w:p>
    <w:p w:rsidR="000B3077" w:rsidRDefault="000B3077">
      <w:pPr>
        <w:rPr>
          <w:sz w:val="32"/>
          <w:szCs w:val="32"/>
        </w:rPr>
      </w:pPr>
    </w:p>
    <w:p w:rsidR="000B3077" w:rsidRPr="000B3077" w:rsidRDefault="000B3077">
      <w:pPr>
        <w:rPr>
          <w:sz w:val="32"/>
          <w:szCs w:val="32"/>
        </w:rPr>
      </w:pPr>
      <w:r>
        <w:rPr>
          <w:sz w:val="32"/>
          <w:szCs w:val="32"/>
        </w:rPr>
        <w:t>Kontakt na pana Antoše mladšího: 775 940 053</w:t>
      </w:r>
    </w:p>
    <w:sectPr w:rsidR="000B3077" w:rsidRPr="000B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077"/>
    <w:rsid w:val="000B3077"/>
    <w:rsid w:val="00F4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Pichlerová</dc:creator>
  <cp:keywords/>
  <dc:description/>
  <cp:lastModifiedBy/>
  <cp:revision>1</cp:revision>
  <dcterms:created xsi:type="dcterms:W3CDTF">2020-01-07T07:42:00Z</dcterms:created>
</cp:coreProperties>
</file>