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10" w:rsidRDefault="00AD3E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963F95" w:rsidRPr="003144BB" w:rsidRDefault="003144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4BB">
        <w:rPr>
          <w:rFonts w:ascii="Times New Roman" w:hAnsi="Times New Roman" w:cs="Times New Roman"/>
          <w:b/>
          <w:sz w:val="24"/>
          <w:szCs w:val="24"/>
          <w:u w:val="single"/>
        </w:rPr>
        <w:t>Sociální středisko Víteček Černošín</w:t>
      </w:r>
      <w:r w:rsidR="00AD3E10">
        <w:rPr>
          <w:rFonts w:ascii="Times New Roman" w:hAnsi="Times New Roman" w:cs="Times New Roman"/>
          <w:b/>
          <w:sz w:val="24"/>
          <w:szCs w:val="24"/>
          <w:u w:val="single"/>
        </w:rPr>
        <w:t xml:space="preserve"> zahájilo nový školní rok</w:t>
      </w:r>
    </w:p>
    <w:p w:rsidR="003144BB" w:rsidRPr="003144BB" w:rsidRDefault="003144BB" w:rsidP="003144BB">
      <w:pPr>
        <w:rPr>
          <w:rFonts w:ascii="Times New Roman" w:hAnsi="Times New Roman" w:cs="Times New Roman"/>
          <w:sz w:val="24"/>
          <w:szCs w:val="24"/>
        </w:rPr>
      </w:pPr>
      <w:r w:rsidRPr="003144BB">
        <w:rPr>
          <w:rFonts w:ascii="Times New Roman" w:hAnsi="Times New Roman" w:cs="Times New Roman"/>
          <w:sz w:val="24"/>
          <w:szCs w:val="24"/>
        </w:rPr>
        <w:t xml:space="preserve">S novým školním rokem zahájilo i sociální středisko Víteček v Černošíně svoji činnost viditelnou a příjemnou změnou.  </w:t>
      </w:r>
    </w:p>
    <w:p w:rsidR="003144BB" w:rsidRPr="003144BB" w:rsidRDefault="003144BB" w:rsidP="00D17B0C">
      <w:pPr>
        <w:jc w:val="both"/>
        <w:rPr>
          <w:rFonts w:ascii="Times New Roman" w:hAnsi="Times New Roman" w:cs="Times New Roman"/>
          <w:sz w:val="24"/>
          <w:szCs w:val="24"/>
        </w:rPr>
      </w:pPr>
      <w:r w:rsidRPr="003144BB">
        <w:rPr>
          <w:rFonts w:ascii="Times New Roman" w:hAnsi="Times New Roman" w:cs="Times New Roman"/>
          <w:sz w:val="24"/>
          <w:szCs w:val="24"/>
        </w:rPr>
        <w:t xml:space="preserve">S významnou podporou Plzeňského kraje se podařilo po dlouhé době zrekonstruovat podlahy </w:t>
      </w:r>
      <w:r w:rsidR="00D17B0C" w:rsidRPr="00D17B0C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186690</wp:posOffset>
            </wp:positionV>
            <wp:extent cx="1467485" cy="1960245"/>
            <wp:effectExtent l="0" t="0" r="0" b="1905"/>
            <wp:wrapTight wrapText="bothSides">
              <wp:wrapPolygon edited="0">
                <wp:start x="0" y="0"/>
                <wp:lineTo x="0" y="21411"/>
                <wp:lineTo x="21310" y="21411"/>
                <wp:lineTo x="21310" y="0"/>
                <wp:lineTo x="0" y="0"/>
              </wp:wrapPolygon>
            </wp:wrapTight>
            <wp:docPr id="5" name="Obrázek 5" descr="C:\Users\Uzivatel\Documents\Kancelář\FOTO\podlahy, kuchyně\67460905_333674630855242_5096476144111190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ocuments\Kancelář\FOTO\podlahy, kuchyně\67460905_333674630855242_509647614411119001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4BB">
        <w:rPr>
          <w:rFonts w:ascii="Times New Roman" w:hAnsi="Times New Roman" w:cs="Times New Roman"/>
          <w:sz w:val="24"/>
          <w:szCs w:val="24"/>
        </w:rPr>
        <w:t>ve většině tříd a pokojů. Dolní třídy dostaly nové plovoucí podlahy, které přinesly nejen příjemnou vizuální změnu, ale zejména lepší možnosti úklidu a přispějí tak k příjemnějšímu vnitřnímu prostředí. Podařilo se instalovat novou kuchyňskou linku, na které se kamarádi učí připravovat jednoduché pokrmy v rámci dopoledních a odpoledních svačinek.</w:t>
      </w:r>
    </w:p>
    <w:p w:rsidR="003144BB" w:rsidRPr="003144BB" w:rsidRDefault="00D17B0C" w:rsidP="00D17B0C">
      <w:pPr>
        <w:jc w:val="both"/>
        <w:rPr>
          <w:rFonts w:ascii="Times New Roman" w:hAnsi="Times New Roman" w:cs="Times New Roman"/>
          <w:sz w:val="24"/>
          <w:szCs w:val="24"/>
        </w:rPr>
      </w:pPr>
      <w:r w:rsidRPr="00D17B0C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4370705</wp:posOffset>
            </wp:positionH>
            <wp:positionV relativeFrom="paragraph">
              <wp:posOffset>437515</wp:posOffset>
            </wp:positionV>
            <wp:extent cx="1327150" cy="996315"/>
            <wp:effectExtent l="0" t="0" r="6350" b="0"/>
            <wp:wrapTight wrapText="bothSides">
              <wp:wrapPolygon edited="0">
                <wp:start x="0" y="0"/>
                <wp:lineTo x="0" y="21063"/>
                <wp:lineTo x="21393" y="21063"/>
                <wp:lineTo x="21393" y="0"/>
                <wp:lineTo x="0" y="0"/>
              </wp:wrapPolygon>
            </wp:wrapTight>
            <wp:docPr id="6" name="Obrázek 6" descr="C:\Users\Uzivatel\Documents\Kancelář\FOTO\podlahy, kuchyně\69439449_671388949996851_3585787531649613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Documents\Kancelář\FOTO\podlahy, kuchyně\69439449_671388949996851_358578753164961382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4BB" w:rsidRPr="003144BB">
        <w:rPr>
          <w:rFonts w:ascii="Times New Roman" w:hAnsi="Times New Roman" w:cs="Times New Roman"/>
          <w:sz w:val="24"/>
          <w:szCs w:val="24"/>
        </w:rPr>
        <w:t>Horní třídy dostaly také nové podlahy – tentokráte díky dobročinnosti akciové společnosti ČEPS, která působí na území České republiky jako výhradní provozovatel elektrické přenosové soustavy. Tato společnost věnovala Vítečku významnou částku jako 100% dotaci a tak mohly být také podlahy horních učeben pokryty odolnými PVC, které odolají jak vozíčkářům, tak i častému stěhování stolů a židlí. Věřme, že tato kvalitativní i estetická změna přinese nové příjemné impulzy klientům i zaměstnancům.</w:t>
      </w:r>
    </w:p>
    <w:p w:rsidR="003144BB" w:rsidRDefault="003144BB" w:rsidP="00D17B0C">
      <w:pPr>
        <w:jc w:val="both"/>
        <w:rPr>
          <w:rFonts w:ascii="Times New Roman" w:hAnsi="Times New Roman" w:cs="Times New Roman"/>
          <w:sz w:val="24"/>
          <w:szCs w:val="24"/>
        </w:rPr>
      </w:pPr>
      <w:r w:rsidRPr="003144BB">
        <w:rPr>
          <w:rFonts w:ascii="Times New Roman" w:hAnsi="Times New Roman" w:cs="Times New Roman"/>
          <w:sz w:val="24"/>
          <w:szCs w:val="24"/>
        </w:rPr>
        <w:t xml:space="preserve">S podporou plzeňského kraje zakoupilo sociální středisko Víteček také nový pásový </w:t>
      </w:r>
      <w:proofErr w:type="spellStart"/>
      <w:r w:rsidRPr="003144BB">
        <w:rPr>
          <w:rFonts w:ascii="Times New Roman" w:hAnsi="Times New Roman" w:cs="Times New Roman"/>
          <w:sz w:val="24"/>
          <w:szCs w:val="24"/>
        </w:rPr>
        <w:t>schodolez</w:t>
      </w:r>
      <w:proofErr w:type="spellEnd"/>
      <w:r w:rsidRPr="003144BB">
        <w:rPr>
          <w:rFonts w:ascii="Times New Roman" w:hAnsi="Times New Roman" w:cs="Times New Roman"/>
          <w:sz w:val="24"/>
          <w:szCs w:val="24"/>
        </w:rPr>
        <w:t xml:space="preserve">, který pomáhá dopravit imobilní kamarády do horních pater střediska. Nový </w:t>
      </w:r>
      <w:proofErr w:type="spellStart"/>
      <w:r w:rsidRPr="003144BB">
        <w:rPr>
          <w:rFonts w:ascii="Times New Roman" w:hAnsi="Times New Roman" w:cs="Times New Roman"/>
          <w:sz w:val="24"/>
          <w:szCs w:val="24"/>
        </w:rPr>
        <w:t>schodolez</w:t>
      </w:r>
      <w:proofErr w:type="spellEnd"/>
      <w:r w:rsidRPr="003144BB">
        <w:rPr>
          <w:rFonts w:ascii="Times New Roman" w:hAnsi="Times New Roman" w:cs="Times New Roman"/>
          <w:sz w:val="24"/>
          <w:szCs w:val="24"/>
        </w:rPr>
        <w:t xml:space="preserve"> umí přepravit klienta i s jeho invalidním vozíkem a proto odpadá komplikované přesedání z vozíku na </w:t>
      </w:r>
      <w:proofErr w:type="spellStart"/>
      <w:r w:rsidRPr="003144BB">
        <w:rPr>
          <w:rFonts w:ascii="Times New Roman" w:hAnsi="Times New Roman" w:cs="Times New Roman"/>
          <w:sz w:val="24"/>
          <w:szCs w:val="24"/>
        </w:rPr>
        <w:t>schodolez</w:t>
      </w:r>
      <w:proofErr w:type="spellEnd"/>
      <w:r w:rsidRPr="003144BB">
        <w:rPr>
          <w:rFonts w:ascii="Times New Roman" w:hAnsi="Times New Roman" w:cs="Times New Roman"/>
          <w:sz w:val="24"/>
          <w:szCs w:val="24"/>
        </w:rPr>
        <w:t xml:space="preserve"> a zpět. Navíc moderní </w:t>
      </w:r>
      <w:proofErr w:type="gramStart"/>
      <w:r w:rsidRPr="003144BB">
        <w:rPr>
          <w:rFonts w:ascii="Times New Roman" w:hAnsi="Times New Roman" w:cs="Times New Roman"/>
          <w:sz w:val="24"/>
          <w:szCs w:val="24"/>
        </w:rPr>
        <w:t>řídící</w:t>
      </w:r>
      <w:proofErr w:type="gramEnd"/>
      <w:r w:rsidRPr="003144BB">
        <w:rPr>
          <w:rFonts w:ascii="Times New Roman" w:hAnsi="Times New Roman" w:cs="Times New Roman"/>
          <w:sz w:val="24"/>
          <w:szCs w:val="24"/>
        </w:rPr>
        <w:t xml:space="preserve"> systémy přináší i větší komfort a bezpečnost. Přejme tak </w:t>
      </w:r>
      <w:proofErr w:type="spellStart"/>
      <w:r w:rsidRPr="003144BB">
        <w:rPr>
          <w:rFonts w:ascii="Times New Roman" w:hAnsi="Times New Roman" w:cs="Times New Roman"/>
          <w:sz w:val="24"/>
          <w:szCs w:val="24"/>
        </w:rPr>
        <w:t>schodolezu</w:t>
      </w:r>
      <w:proofErr w:type="spellEnd"/>
      <w:r w:rsidRPr="003144BB">
        <w:rPr>
          <w:rFonts w:ascii="Times New Roman" w:hAnsi="Times New Roman" w:cs="Times New Roman"/>
          <w:sz w:val="24"/>
          <w:szCs w:val="24"/>
        </w:rPr>
        <w:t>, klientům i pracovníkům milion ujetých schodů bez nehod a závad.</w:t>
      </w:r>
    </w:p>
    <w:p w:rsidR="00AC3E49" w:rsidRDefault="00AD3E10" w:rsidP="00D17B0C">
      <w:pPr>
        <w:jc w:val="both"/>
        <w:rPr>
          <w:rFonts w:ascii="Times New Roman" w:hAnsi="Times New Roman" w:cs="Times New Roman"/>
          <w:sz w:val="24"/>
          <w:szCs w:val="24"/>
        </w:rPr>
      </w:pPr>
      <w:r w:rsidRPr="00AD3E1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208915</wp:posOffset>
            </wp:positionV>
            <wp:extent cx="16256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2" name="Obrázek 2" descr="C:\Users\Uzivatel\Desktop\Taubenhansl\70673715_368118970760517_20396175243408834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Taubenhansl\70673715_368118970760517_203961752434088345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E49" w:rsidRPr="00AC3E49">
        <w:rPr>
          <w:rFonts w:ascii="Times New Roman" w:hAnsi="Times New Roman" w:cs="Times New Roman"/>
          <w:sz w:val="24"/>
          <w:szCs w:val="24"/>
        </w:rPr>
        <w:t xml:space="preserve">Velkou pomocí </w:t>
      </w:r>
      <w:r w:rsidR="00AC3E49">
        <w:rPr>
          <w:rFonts w:ascii="Times New Roman" w:hAnsi="Times New Roman" w:cs="Times New Roman"/>
          <w:sz w:val="24"/>
          <w:szCs w:val="24"/>
        </w:rPr>
        <w:t>zejména pro ty zručnější</w:t>
      </w:r>
      <w:r w:rsidR="00AC3E49" w:rsidRPr="00AC3E49">
        <w:rPr>
          <w:rFonts w:ascii="Times New Roman" w:hAnsi="Times New Roman" w:cs="Times New Roman"/>
          <w:sz w:val="24"/>
          <w:szCs w:val="24"/>
        </w:rPr>
        <w:t xml:space="preserve"> je i speciálně vyrobený nábytek a pracovní stůl pro klienty </w:t>
      </w:r>
      <w:r w:rsidR="00AC3E49">
        <w:rPr>
          <w:rFonts w:ascii="Times New Roman" w:hAnsi="Times New Roman" w:cs="Times New Roman"/>
          <w:sz w:val="24"/>
          <w:szCs w:val="24"/>
        </w:rPr>
        <w:t>sociálně</w:t>
      </w:r>
      <w:r w:rsidR="00AC3E49" w:rsidRPr="00AC3E49">
        <w:rPr>
          <w:rFonts w:ascii="Times New Roman" w:hAnsi="Times New Roman" w:cs="Times New Roman"/>
          <w:sz w:val="24"/>
          <w:szCs w:val="24"/>
        </w:rPr>
        <w:t xml:space="preserve"> terapeutických dílen, kterou nám nezištně a na míru vyrobila firma Taubenhansl s.r.o. Horšovský Týn za osobního přispění pana Josefa </w:t>
      </w:r>
      <w:proofErr w:type="spellStart"/>
      <w:r w:rsidR="00AC3E49" w:rsidRPr="00AC3E49">
        <w:rPr>
          <w:rFonts w:ascii="Times New Roman" w:hAnsi="Times New Roman" w:cs="Times New Roman"/>
          <w:sz w:val="24"/>
          <w:szCs w:val="24"/>
        </w:rPr>
        <w:t>Taubenhansla</w:t>
      </w:r>
      <w:proofErr w:type="spellEnd"/>
      <w:r w:rsidR="00AC3E49" w:rsidRPr="00AC3E49">
        <w:rPr>
          <w:rFonts w:ascii="Times New Roman" w:hAnsi="Times New Roman" w:cs="Times New Roman"/>
          <w:sz w:val="24"/>
          <w:szCs w:val="24"/>
        </w:rPr>
        <w:t xml:space="preserve">. Naši kamarádi tak mohli hned po prázdninách využít nového zařízení a návrat do střediska byl pro ně nejen radostnější, ale i </w:t>
      </w:r>
      <w:r w:rsidR="00AC3E49">
        <w:rPr>
          <w:rFonts w:ascii="Times New Roman" w:hAnsi="Times New Roman" w:cs="Times New Roman"/>
          <w:sz w:val="24"/>
          <w:szCs w:val="24"/>
        </w:rPr>
        <w:t xml:space="preserve">tvůrčí. </w:t>
      </w:r>
      <w:r w:rsidR="00AC3E49" w:rsidRPr="00AC3E49">
        <w:rPr>
          <w:rFonts w:ascii="Times New Roman" w:hAnsi="Times New Roman" w:cs="Times New Roman"/>
          <w:sz w:val="24"/>
          <w:szCs w:val="24"/>
        </w:rPr>
        <w:t xml:space="preserve">Klienti, jejich rodiče i zaměstnanci sociálního střediska Víteček Černošín panu Josefu </w:t>
      </w:r>
      <w:proofErr w:type="spellStart"/>
      <w:r w:rsidR="00AC3E49" w:rsidRPr="00AC3E49">
        <w:rPr>
          <w:rFonts w:ascii="Times New Roman" w:hAnsi="Times New Roman" w:cs="Times New Roman"/>
          <w:sz w:val="24"/>
          <w:szCs w:val="24"/>
        </w:rPr>
        <w:t>Taubenhanslovi</w:t>
      </w:r>
      <w:proofErr w:type="spellEnd"/>
      <w:r w:rsidR="00AC3E49" w:rsidRPr="00AC3E49">
        <w:rPr>
          <w:rFonts w:ascii="Times New Roman" w:hAnsi="Times New Roman" w:cs="Times New Roman"/>
          <w:sz w:val="24"/>
          <w:szCs w:val="24"/>
        </w:rPr>
        <w:t xml:space="preserve"> děkují za nezištnou pomoc a přejí jemu i všem jeho zaměstnancům vše dobré v osobním i profesním životě.</w:t>
      </w:r>
    </w:p>
    <w:p w:rsidR="008922B1" w:rsidRPr="008922B1" w:rsidRDefault="008922B1" w:rsidP="008922B1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8922B1">
        <w:rPr>
          <w:rFonts w:ascii="Times New Roman" w:hAnsi="Times New Roman" w:cs="Times New Roman"/>
          <w:sz w:val="24"/>
          <w:szCs w:val="24"/>
        </w:rPr>
        <w:t xml:space="preserve">Za </w:t>
      </w:r>
      <w:proofErr w:type="gramStart"/>
      <w:r w:rsidRPr="008922B1">
        <w:rPr>
          <w:rFonts w:ascii="Times New Roman" w:hAnsi="Times New Roman" w:cs="Times New Roman"/>
          <w:sz w:val="24"/>
          <w:szCs w:val="24"/>
        </w:rPr>
        <w:t>15.přední</w:t>
      </w:r>
      <w:proofErr w:type="gramEnd"/>
      <w:r w:rsidRPr="008922B1">
        <w:rPr>
          <w:rFonts w:ascii="Times New Roman" w:hAnsi="Times New Roman" w:cs="Times New Roman"/>
          <w:sz w:val="24"/>
          <w:szCs w:val="24"/>
        </w:rPr>
        <w:t xml:space="preserve"> hlídku RR ML </w:t>
      </w:r>
    </w:p>
    <w:p w:rsidR="008922B1" w:rsidRDefault="008922B1" w:rsidP="008922B1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22B1">
        <w:rPr>
          <w:rFonts w:ascii="Times New Roman" w:hAnsi="Times New Roman" w:cs="Times New Roman"/>
          <w:sz w:val="24"/>
          <w:szCs w:val="24"/>
        </w:rPr>
        <w:t>Ing.Jiří</w:t>
      </w:r>
      <w:proofErr w:type="spellEnd"/>
      <w:proofErr w:type="gramEnd"/>
      <w:r w:rsidRPr="008922B1">
        <w:rPr>
          <w:rFonts w:ascii="Times New Roman" w:hAnsi="Times New Roman" w:cs="Times New Roman"/>
          <w:sz w:val="24"/>
          <w:szCs w:val="24"/>
        </w:rPr>
        <w:t xml:space="preserve"> Kalista</w:t>
      </w:r>
    </w:p>
    <w:p w:rsidR="00AD3E10" w:rsidRDefault="00AD3E10" w:rsidP="00AD3E10">
      <w:pPr>
        <w:pStyle w:val="Normlnweb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AD3E10" w:rsidRDefault="00AD3E10" w:rsidP="00AD3E10">
      <w:pPr>
        <w:pStyle w:val="Normlnweb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AD3E10" w:rsidRDefault="00AD3E10" w:rsidP="00AD3E10">
      <w:pPr>
        <w:pStyle w:val="Normlnweb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AD3E10" w:rsidRDefault="00AD3E10" w:rsidP="00AD3E10">
      <w:pPr>
        <w:pStyle w:val="Normlnweb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AD3E10" w:rsidRDefault="00AD3E10" w:rsidP="00AD3E10">
      <w:pPr>
        <w:pStyle w:val="Normlnweb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AD3E10" w:rsidRDefault="00AD3E10" w:rsidP="00AD3E10">
      <w:pPr>
        <w:pStyle w:val="Normlnweb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AD3E10" w:rsidRPr="00CF4542" w:rsidRDefault="00AD3E10" w:rsidP="00AD3E10">
      <w:pPr>
        <w:pStyle w:val="Normlnweb"/>
        <w:shd w:val="clear" w:color="auto" w:fill="FFFFFF"/>
        <w:spacing w:before="0" w:beforeAutospacing="0" w:after="200" w:afterAutospacing="0"/>
        <w:jc w:val="both"/>
        <w:rPr>
          <w:b/>
          <w:sz w:val="28"/>
          <w:szCs w:val="28"/>
          <w:u w:val="single"/>
        </w:rPr>
      </w:pPr>
      <w:r w:rsidRPr="00CF4542">
        <w:rPr>
          <w:b/>
          <w:sz w:val="28"/>
          <w:szCs w:val="28"/>
          <w:u w:val="single"/>
        </w:rPr>
        <w:t>Letní</w:t>
      </w:r>
      <w:r>
        <w:rPr>
          <w:b/>
          <w:sz w:val="28"/>
          <w:szCs w:val="28"/>
          <w:u w:val="single"/>
        </w:rPr>
        <w:t xml:space="preserve"> prázdninové</w:t>
      </w:r>
      <w:r w:rsidRPr="00CF4542">
        <w:rPr>
          <w:b/>
          <w:sz w:val="28"/>
          <w:szCs w:val="28"/>
          <w:u w:val="single"/>
        </w:rPr>
        <w:t xml:space="preserve"> tábory pro hendikepované</w:t>
      </w:r>
    </w:p>
    <w:p w:rsidR="00AD3E10" w:rsidRDefault="00AD3E10" w:rsidP="00AD3E10">
      <w:pPr>
        <w:pStyle w:val="Normlnweb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CF4542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95F5597" wp14:editId="29632573">
            <wp:simplePos x="0" y="0"/>
            <wp:positionH relativeFrom="margin">
              <wp:align>right</wp:align>
            </wp:positionH>
            <wp:positionV relativeFrom="paragraph">
              <wp:posOffset>3313430</wp:posOffset>
            </wp:positionV>
            <wp:extent cx="2630022" cy="1974215"/>
            <wp:effectExtent l="0" t="0" r="0" b="6985"/>
            <wp:wrapTight wrapText="bothSides">
              <wp:wrapPolygon edited="0">
                <wp:start x="0" y="0"/>
                <wp:lineTo x="0" y="21468"/>
                <wp:lineTo x="21438" y="21468"/>
                <wp:lineTo x="21438" y="0"/>
                <wp:lineTo x="0" y="0"/>
              </wp:wrapPolygon>
            </wp:wrapTight>
            <wp:docPr id="3" name="Obrázek 3" descr="C:\Users\Uzivatel\Documents\Kancelář\FOTO\pobyt II\received_2421869804765785 (1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ocuments\Kancelář\FOTO\pobyt II\received_2421869804765785 (18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022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542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BA06AF7" wp14:editId="34347CCB">
            <wp:simplePos x="0" y="0"/>
            <wp:positionH relativeFrom="margin">
              <wp:align>left</wp:align>
            </wp:positionH>
            <wp:positionV relativeFrom="paragraph">
              <wp:posOffset>635000</wp:posOffset>
            </wp:positionV>
            <wp:extent cx="3619500" cy="2037080"/>
            <wp:effectExtent l="0" t="0" r="0" b="1270"/>
            <wp:wrapTight wrapText="bothSides">
              <wp:wrapPolygon edited="0">
                <wp:start x="0" y="0"/>
                <wp:lineTo x="0" y="21411"/>
                <wp:lineTo x="21486" y="21411"/>
                <wp:lineTo x="21486" y="0"/>
                <wp:lineTo x="0" y="0"/>
              </wp:wrapPolygon>
            </wp:wrapTight>
            <wp:docPr id="4" name="Obrázek 4" descr="C:\Users\Uzivatel\Documents\Kancelář\FOTO\pobyt I\68390013_2491336977809281_10475487082473062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ocuments\Kancelář\FOTO\pobyt I\68390013_2491336977809281_104754870824730624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Také o letošních prázdninách uspořádali pracovníci sociálního střediska Víteček Černošín </w:t>
      </w:r>
      <w:proofErr w:type="spellStart"/>
      <w:r>
        <w:rPr>
          <w:sz w:val="28"/>
          <w:szCs w:val="28"/>
        </w:rPr>
        <w:t>respitní</w:t>
      </w:r>
      <w:proofErr w:type="spellEnd"/>
      <w:r>
        <w:rPr>
          <w:sz w:val="28"/>
          <w:szCs w:val="28"/>
        </w:rPr>
        <w:t xml:space="preserve"> pobyty pro mentálně  a tělesně postiženou mláde</w:t>
      </w:r>
      <w:r w:rsidR="00D17B0C">
        <w:rPr>
          <w:sz w:val="28"/>
          <w:szCs w:val="28"/>
        </w:rPr>
        <w:t>ž</w:t>
      </w:r>
      <w:r>
        <w:rPr>
          <w:sz w:val="28"/>
          <w:szCs w:val="28"/>
        </w:rPr>
        <w:t>. Pro velký zájem musely být děti rozděleny do dvou skupin se samostatnými programy. T</w:t>
      </w:r>
      <w:r w:rsidRPr="00CF4542">
        <w:rPr>
          <w:sz w:val="28"/>
          <w:szCs w:val="28"/>
        </w:rPr>
        <w:t>áborový pob</w:t>
      </w:r>
      <w:r>
        <w:rPr>
          <w:sz w:val="28"/>
          <w:szCs w:val="28"/>
        </w:rPr>
        <w:t>yt ve středisku Víteček se</w:t>
      </w:r>
      <w:r w:rsidRPr="00CF4542">
        <w:rPr>
          <w:sz w:val="28"/>
          <w:szCs w:val="28"/>
        </w:rPr>
        <w:t xml:space="preserve"> konal v prázdninovém týdnu od 12. do 16. srpna a naši kamarádi při něm prožili mnoho příjemných a neobvyklých zážitků. Bohatý program, během něhož společně navštívili plzeňskou </w:t>
      </w:r>
      <w:proofErr w:type="spellStart"/>
      <w:r w:rsidRPr="00CF4542">
        <w:rPr>
          <w:sz w:val="28"/>
          <w:szCs w:val="28"/>
        </w:rPr>
        <w:t>Techmanii</w:t>
      </w:r>
      <w:proofErr w:type="spellEnd"/>
      <w:r w:rsidRPr="00CF4542">
        <w:rPr>
          <w:sz w:val="28"/>
          <w:szCs w:val="28"/>
        </w:rPr>
        <w:t xml:space="preserve"> a Planetárium, dětské hřiště v Plané,  zvířecí Dvůr Krasíkov, ZOO v Plasích, naučnou stezku Kladská a také bazén v Tachově, během nichž měli možnost se nejen přiučit a poznat nové věci, ale také užili spoustu dobré nálady a zábavy. Úspěch u všech měly i neformální aktivity ve středisku, při kterých jsme si společně zazpívali při kytaře, „</w:t>
      </w:r>
      <w:proofErr w:type="spellStart"/>
      <w:r w:rsidRPr="00CF4542">
        <w:rPr>
          <w:sz w:val="28"/>
          <w:szCs w:val="28"/>
        </w:rPr>
        <w:t>zatvořili</w:t>
      </w:r>
      <w:proofErr w:type="spellEnd"/>
      <w:r w:rsidRPr="00CF4542">
        <w:rPr>
          <w:sz w:val="28"/>
          <w:szCs w:val="28"/>
        </w:rPr>
        <w:t>“ v tvůrčích dílnách nebo jen tak společně odpočívali ve stínu zahradního altánu. Snad nejvíce zábavy a smíchu si všichni užili při obyčejných společenských hrách a soutěžích. Pro nezúčastněné nutno poznamenat, že k úspěchu letošního táborového pobytu ve Vítečku přispěli i samotní kamarádi.  Poděkování</w:t>
      </w:r>
      <w:r w:rsidRPr="00CF4542">
        <w:t xml:space="preserve"> </w:t>
      </w:r>
      <w:r w:rsidRPr="00CF4542">
        <w:rPr>
          <w:sz w:val="28"/>
          <w:szCs w:val="28"/>
        </w:rPr>
        <w:t>patří i všem našim pracovníkům za jejich nadšení a celotýdenní nasazení. Takže se všichni těšíme na příští táborový pobyt 2020.</w:t>
      </w:r>
    </w:p>
    <w:p w:rsidR="008922B1" w:rsidRPr="008922B1" w:rsidRDefault="008922B1" w:rsidP="008922B1">
      <w:pPr>
        <w:pStyle w:val="Normlnweb"/>
        <w:shd w:val="clear" w:color="auto" w:fill="FFFFFF"/>
        <w:spacing w:after="200"/>
        <w:ind w:left="5664"/>
        <w:jc w:val="both"/>
        <w:rPr>
          <w:sz w:val="28"/>
          <w:szCs w:val="28"/>
        </w:rPr>
      </w:pPr>
      <w:r w:rsidRPr="008922B1">
        <w:rPr>
          <w:sz w:val="28"/>
          <w:szCs w:val="28"/>
        </w:rPr>
        <w:t xml:space="preserve">Za </w:t>
      </w:r>
      <w:proofErr w:type="gramStart"/>
      <w:r w:rsidRPr="008922B1">
        <w:rPr>
          <w:sz w:val="28"/>
          <w:szCs w:val="28"/>
        </w:rPr>
        <w:t>15.přední</w:t>
      </w:r>
      <w:proofErr w:type="gramEnd"/>
      <w:r w:rsidRPr="008922B1">
        <w:rPr>
          <w:sz w:val="28"/>
          <w:szCs w:val="28"/>
        </w:rPr>
        <w:t xml:space="preserve"> hlídku RR ML </w:t>
      </w:r>
    </w:p>
    <w:p w:rsidR="00AD3E10" w:rsidRDefault="008922B1" w:rsidP="008922B1">
      <w:pPr>
        <w:pStyle w:val="Normlnweb"/>
        <w:shd w:val="clear" w:color="auto" w:fill="FFFFFF"/>
        <w:spacing w:after="200"/>
        <w:ind w:left="5664"/>
        <w:jc w:val="both"/>
        <w:rPr>
          <w:sz w:val="28"/>
          <w:szCs w:val="28"/>
        </w:rPr>
      </w:pPr>
      <w:proofErr w:type="spellStart"/>
      <w:proofErr w:type="gramStart"/>
      <w:r w:rsidRPr="008922B1">
        <w:rPr>
          <w:sz w:val="28"/>
          <w:szCs w:val="28"/>
        </w:rPr>
        <w:t>Ing.Jiří</w:t>
      </w:r>
      <w:proofErr w:type="spellEnd"/>
      <w:proofErr w:type="gramEnd"/>
      <w:r w:rsidRPr="008922B1">
        <w:rPr>
          <w:sz w:val="28"/>
          <w:szCs w:val="28"/>
        </w:rPr>
        <w:t xml:space="preserve"> Kalista</w:t>
      </w:r>
    </w:p>
    <w:p w:rsidR="00AD3E10" w:rsidRPr="003144BB" w:rsidRDefault="00AD3E10" w:rsidP="00AD3E10">
      <w:pPr>
        <w:pStyle w:val="Normlnweb"/>
        <w:shd w:val="clear" w:color="auto" w:fill="FFFFFF"/>
        <w:spacing w:before="0" w:beforeAutospacing="0" w:after="200" w:afterAutospacing="0"/>
        <w:jc w:val="both"/>
      </w:pPr>
    </w:p>
    <w:sectPr w:rsidR="00AD3E10" w:rsidRPr="00314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BB"/>
    <w:rsid w:val="002E7061"/>
    <w:rsid w:val="003144BB"/>
    <w:rsid w:val="00467997"/>
    <w:rsid w:val="008922B1"/>
    <w:rsid w:val="00AC3E49"/>
    <w:rsid w:val="00AD3E10"/>
    <w:rsid w:val="00B80BA2"/>
    <w:rsid w:val="00D1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79DCA-47E5-4E68-ABD0-93CEE411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D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Kalista</dc:creator>
  <cp:keywords/>
  <dc:description/>
  <cp:lastModifiedBy>Zlata</cp:lastModifiedBy>
  <cp:revision>3</cp:revision>
  <dcterms:created xsi:type="dcterms:W3CDTF">2019-09-25T06:49:00Z</dcterms:created>
  <dcterms:modified xsi:type="dcterms:W3CDTF">2019-09-25T06:49:00Z</dcterms:modified>
</cp:coreProperties>
</file>