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1916" w14:textId="77777777" w:rsidR="006B375E" w:rsidRDefault="006B375E" w:rsidP="006B375E">
      <w:pPr>
        <w:jc w:val="center"/>
        <w:outlineLvl w:val="0"/>
        <w:rPr>
          <w:b/>
          <w:sz w:val="40"/>
          <w:szCs w:val="40"/>
        </w:rPr>
      </w:pPr>
    </w:p>
    <w:p w14:paraId="4A515954" w14:textId="77777777" w:rsidR="006B375E" w:rsidRDefault="006B375E" w:rsidP="006B375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14:paraId="2DDCBA6B" w14:textId="77777777" w:rsidR="006B375E" w:rsidRDefault="006B375E" w:rsidP="006B375E">
      <w:pPr>
        <w:jc w:val="center"/>
        <w:rPr>
          <w:b/>
          <w:sz w:val="28"/>
          <w:szCs w:val="28"/>
        </w:rPr>
      </w:pPr>
    </w:p>
    <w:p w14:paraId="07E8589E" w14:textId="3C3342B6" w:rsidR="006B375E" w:rsidRDefault="006B375E" w:rsidP="006B375E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1</w:t>
      </w:r>
      <w:r w:rsidR="008E4CD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veřejného zasedání Zastupitelstva obce Staré Sedliště, které se konalo dne </w:t>
      </w:r>
      <w:r w:rsidR="008E4CDF">
        <w:rPr>
          <w:b/>
          <w:sz w:val="28"/>
          <w:szCs w:val="28"/>
        </w:rPr>
        <w:t>12. května</w:t>
      </w:r>
      <w:r>
        <w:rPr>
          <w:b/>
          <w:sz w:val="28"/>
          <w:szCs w:val="28"/>
        </w:rPr>
        <w:t xml:space="preserve"> 2021 v 17:00 hodin ve Starém Sedlišti</w:t>
      </w:r>
    </w:p>
    <w:p w14:paraId="779C4C48" w14:textId="77777777" w:rsidR="006B375E" w:rsidRDefault="006B375E" w:rsidP="006B375E"/>
    <w:p w14:paraId="422770C6" w14:textId="77777777" w:rsidR="006B375E" w:rsidRDefault="006B375E" w:rsidP="006B375E"/>
    <w:p w14:paraId="7E1E3744" w14:textId="7F171ABE" w:rsidR="006B375E" w:rsidRDefault="006B375E" w:rsidP="006B375E">
      <w:pPr>
        <w:ind w:left="1418" w:hanging="1418"/>
        <w:jc w:val="both"/>
      </w:pPr>
      <w:r>
        <w:rPr>
          <w:b/>
        </w:rPr>
        <w:t>Přítomni:</w:t>
      </w:r>
      <w:r>
        <w:tab/>
        <w:t>Mgr. Jitka Valíčková, p. Jaromír Petráška, pí Michaela Dvořáková, pí Monika Vernerová, Mgr. Oldřich Benda, p. Jiří Vacek, Ing. Ondřej Fojtíček</w:t>
      </w:r>
      <w:r w:rsidR="008E4CDF">
        <w:t>, p. Pavel Viterna</w:t>
      </w:r>
      <w:r w:rsidR="00AD5C91">
        <w:t xml:space="preserve">, Mgr. David Klaus – příchod v 17:04 </w:t>
      </w:r>
      <w:r w:rsidR="0076100B">
        <w:t>-</w:t>
      </w:r>
      <w:r w:rsidR="00AD5C91">
        <w:t>při projednávání bodu č. 2</w:t>
      </w:r>
      <w:r w:rsidR="008E4CDF">
        <w:t xml:space="preserve"> </w:t>
      </w:r>
      <w:r>
        <w:t>(viz. prezenční listina – příloha č. 1)</w:t>
      </w:r>
    </w:p>
    <w:p w14:paraId="683B15A6" w14:textId="77777777" w:rsidR="006B375E" w:rsidRDefault="006B375E" w:rsidP="006B375E">
      <w:pPr>
        <w:jc w:val="both"/>
      </w:pPr>
    </w:p>
    <w:p w14:paraId="3DBA7B83" w14:textId="4C364E99" w:rsidR="006B375E" w:rsidRDefault="006B375E" w:rsidP="006B375E">
      <w:pPr>
        <w:jc w:val="both"/>
      </w:pPr>
      <w:r>
        <w:rPr>
          <w:b/>
        </w:rPr>
        <w:t>Omluveni:</w:t>
      </w:r>
      <w:r>
        <w:tab/>
      </w:r>
      <w:r w:rsidR="006B1C50">
        <w:t>0</w:t>
      </w:r>
    </w:p>
    <w:p w14:paraId="3621343F" w14:textId="77777777" w:rsidR="006B375E" w:rsidRDefault="006B375E" w:rsidP="006B375E">
      <w:pPr>
        <w:jc w:val="both"/>
      </w:pPr>
    </w:p>
    <w:p w14:paraId="32DE1EB1" w14:textId="661329BD" w:rsidR="006B375E" w:rsidRDefault="006B375E" w:rsidP="006B375E">
      <w:pPr>
        <w:jc w:val="both"/>
        <w:rPr>
          <w:b/>
          <w:bCs/>
        </w:rPr>
      </w:pPr>
      <w:r>
        <w:rPr>
          <w:b/>
          <w:bCs/>
        </w:rPr>
        <w:t xml:space="preserve">Počet přítomných zastupitelů: </w:t>
      </w:r>
      <w:r w:rsidR="008E4CDF">
        <w:rPr>
          <w:b/>
          <w:bCs/>
        </w:rPr>
        <w:t>9</w:t>
      </w:r>
    </w:p>
    <w:p w14:paraId="0E4C42EC" w14:textId="77777777" w:rsidR="006B375E" w:rsidRDefault="006B375E" w:rsidP="006B375E">
      <w:pPr>
        <w:jc w:val="both"/>
      </w:pPr>
    </w:p>
    <w:p w14:paraId="1EB00A50" w14:textId="19853105" w:rsidR="006B375E" w:rsidRDefault="006B375E" w:rsidP="006B375E">
      <w:pPr>
        <w:rPr>
          <w:b/>
          <w:u w:val="single"/>
        </w:rPr>
      </w:pPr>
      <w:r>
        <w:rPr>
          <w:b/>
          <w:u w:val="single"/>
        </w:rPr>
        <w:t>Program:</w:t>
      </w:r>
    </w:p>
    <w:p w14:paraId="5874B134" w14:textId="0FBEEE36" w:rsidR="00BD744F" w:rsidRDefault="00BD744F" w:rsidP="006B375E">
      <w:pPr>
        <w:rPr>
          <w:b/>
          <w:u w:val="single"/>
        </w:rPr>
      </w:pPr>
    </w:p>
    <w:p w14:paraId="2AC54AAF" w14:textId="562C15C3" w:rsidR="00BD744F" w:rsidRPr="00BD744F" w:rsidRDefault="00BD744F" w:rsidP="00BD744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Zahájení zasedání ZO</w:t>
      </w:r>
    </w:p>
    <w:p w14:paraId="628869D7" w14:textId="6F548B33" w:rsidR="006B375E" w:rsidRDefault="00BD744F" w:rsidP="00BD744F">
      <w:pPr>
        <w:pStyle w:val="Odstavecseseznamem"/>
        <w:numPr>
          <w:ilvl w:val="0"/>
          <w:numId w:val="1"/>
        </w:numPr>
      </w:pPr>
      <w:r>
        <w:t>Zpráva starostky</w:t>
      </w:r>
    </w:p>
    <w:p w14:paraId="44C6175B" w14:textId="1F51B9B8" w:rsidR="006B375E" w:rsidRDefault="00BD744F" w:rsidP="00BD744F">
      <w:pPr>
        <w:pStyle w:val="Odstavecseseznamem"/>
        <w:numPr>
          <w:ilvl w:val="0"/>
          <w:numId w:val="1"/>
        </w:numPr>
      </w:pPr>
      <w:r>
        <w:t>Jmenování kronikářů obce Staré Sedliště a Labuť</w:t>
      </w:r>
    </w:p>
    <w:p w14:paraId="7E7ADB1E" w14:textId="79A75BD9" w:rsidR="006B375E" w:rsidRDefault="00BD744F" w:rsidP="00BD744F">
      <w:pPr>
        <w:pStyle w:val="Odstavecseseznamem"/>
        <w:numPr>
          <w:ilvl w:val="0"/>
          <w:numId w:val="1"/>
        </w:numPr>
      </w:pPr>
      <w:r>
        <w:t>Závěrečný účet obce za rok 2020</w:t>
      </w:r>
    </w:p>
    <w:p w14:paraId="4A34FEAA" w14:textId="60779CB3" w:rsidR="006B375E" w:rsidRDefault="00BD744F" w:rsidP="00BD744F">
      <w:pPr>
        <w:pStyle w:val="Odstavecseseznamem"/>
        <w:numPr>
          <w:ilvl w:val="0"/>
          <w:numId w:val="1"/>
        </w:numPr>
      </w:pPr>
      <w:r>
        <w:t>Účetní závěrka za rok 2020</w:t>
      </w:r>
    </w:p>
    <w:p w14:paraId="6E1AA7D5" w14:textId="6C6EFEB0" w:rsidR="006B375E" w:rsidRDefault="00BD744F" w:rsidP="00BD744F">
      <w:pPr>
        <w:pStyle w:val="Odstavecseseznamem"/>
        <w:numPr>
          <w:ilvl w:val="0"/>
          <w:numId w:val="1"/>
        </w:numPr>
      </w:pPr>
      <w:r>
        <w:t>Záměr pro prodej p.p.č. 33/9 v k.ú. Labuť</w:t>
      </w:r>
    </w:p>
    <w:p w14:paraId="0FA57BAF" w14:textId="6E304B34" w:rsidR="006B375E" w:rsidRDefault="00BD744F" w:rsidP="00BD744F">
      <w:pPr>
        <w:pStyle w:val="Odstavecseseznamem"/>
        <w:numPr>
          <w:ilvl w:val="0"/>
          <w:numId w:val="1"/>
        </w:numPr>
      </w:pPr>
      <w:r>
        <w:t>Záměr pro prodej p.p.č. 975/66 a p.p.č. 9 v k.ú. Labuť</w:t>
      </w:r>
    </w:p>
    <w:p w14:paraId="4DC209B8" w14:textId="5233C160" w:rsidR="0076100B" w:rsidRDefault="0076100B" w:rsidP="00BD744F">
      <w:pPr>
        <w:pStyle w:val="Odstavecseseznamem"/>
        <w:numPr>
          <w:ilvl w:val="0"/>
          <w:numId w:val="1"/>
        </w:numPr>
      </w:pPr>
      <w:r>
        <w:t>Záměr pro prodej p.p.č. 988/3 v k.ú. Labuť</w:t>
      </w:r>
    </w:p>
    <w:p w14:paraId="5A86B23A" w14:textId="7C29CC46" w:rsidR="006B375E" w:rsidRDefault="00BD744F" w:rsidP="00BD744F">
      <w:pPr>
        <w:pStyle w:val="Odstavecseseznamem"/>
        <w:numPr>
          <w:ilvl w:val="0"/>
          <w:numId w:val="1"/>
        </w:numPr>
      </w:pPr>
      <w:r>
        <w:t>Dotace – podání žádosti pro JSDHO Nové Sedliště</w:t>
      </w:r>
    </w:p>
    <w:p w14:paraId="7C704A1C" w14:textId="5B6685C0" w:rsidR="006B375E" w:rsidRDefault="00BD744F" w:rsidP="00BD744F">
      <w:pPr>
        <w:pStyle w:val="Odstavecseseznamem"/>
        <w:numPr>
          <w:ilvl w:val="0"/>
          <w:numId w:val="1"/>
        </w:numPr>
      </w:pPr>
      <w:r>
        <w:t>Zpráva o majetku – fondy, účty, podílové listy</w:t>
      </w:r>
    </w:p>
    <w:p w14:paraId="7AD81BB7" w14:textId="2EE7474A" w:rsidR="006B375E" w:rsidRDefault="00BD744F" w:rsidP="00BD744F">
      <w:pPr>
        <w:pStyle w:val="Odstavecseseznamem"/>
        <w:numPr>
          <w:ilvl w:val="0"/>
          <w:numId w:val="1"/>
        </w:numPr>
      </w:pPr>
      <w:r>
        <w:t>Smlouva o zřízení věcného břemene – služebnosti č. IV-12-0015539/VB/002, Staré Sedliště – kabel NN</w:t>
      </w:r>
    </w:p>
    <w:p w14:paraId="4FAC2BF2" w14:textId="1DA8F5D0" w:rsidR="006B375E" w:rsidRDefault="00BD744F" w:rsidP="00BD744F">
      <w:pPr>
        <w:pStyle w:val="Odstavecseseznamem"/>
        <w:numPr>
          <w:ilvl w:val="0"/>
          <w:numId w:val="1"/>
        </w:numPr>
      </w:pPr>
      <w:r>
        <w:t>Smlouva o zřízení věcného břemene – služebnosti č. IV-12-0011799/VB/001, Úšava, TC, p.č. 20, 21/16 – kNN</w:t>
      </w:r>
    </w:p>
    <w:p w14:paraId="08F09F1C" w14:textId="69628384" w:rsidR="006B375E" w:rsidRDefault="00BD744F" w:rsidP="00BD744F">
      <w:pPr>
        <w:pStyle w:val="Odstavecseseznamem"/>
        <w:numPr>
          <w:ilvl w:val="0"/>
          <w:numId w:val="1"/>
        </w:numPr>
      </w:pPr>
      <w:r>
        <w:t>Výběrové poptávkové řízení</w:t>
      </w:r>
    </w:p>
    <w:p w14:paraId="1214BD55" w14:textId="750DC0BE" w:rsidR="006B375E" w:rsidRDefault="00BD744F" w:rsidP="006B375E">
      <w:pPr>
        <w:pStyle w:val="Odstavecseseznamem"/>
        <w:numPr>
          <w:ilvl w:val="0"/>
          <w:numId w:val="1"/>
        </w:numPr>
      </w:pPr>
      <w:r>
        <w:t>Rozpočtové opatření</w:t>
      </w:r>
    </w:p>
    <w:p w14:paraId="40B01648" w14:textId="623636EA" w:rsidR="006B375E" w:rsidRDefault="00BD744F" w:rsidP="006B375E">
      <w:pPr>
        <w:pStyle w:val="Odstavecseseznamem"/>
        <w:numPr>
          <w:ilvl w:val="0"/>
          <w:numId w:val="1"/>
        </w:numPr>
      </w:pPr>
      <w:r>
        <w:t>Různé</w:t>
      </w:r>
    </w:p>
    <w:p w14:paraId="5034FA10" w14:textId="77777777" w:rsidR="006B375E" w:rsidRDefault="006B375E" w:rsidP="006B375E"/>
    <w:p w14:paraId="0B93ABCE" w14:textId="5FAF03D3" w:rsidR="006B375E" w:rsidRDefault="009041FF" w:rsidP="006B375E">
      <w:pPr>
        <w:jc w:val="both"/>
      </w:pPr>
      <w:r>
        <w:t xml:space="preserve">Rozšíření programu o další bod záměru – záměr pro prodej části p.p.č. 988/3 v k.ú. Labuť. Ostatní body programu v následném pořadí ve zveřejněném programu. </w:t>
      </w:r>
    </w:p>
    <w:p w14:paraId="599DCF0C" w14:textId="6D7ED6A2" w:rsidR="009041FF" w:rsidRPr="009041FF" w:rsidRDefault="009041FF" w:rsidP="009041FF">
      <w:pPr>
        <w:jc w:val="both"/>
        <w:rPr>
          <w:b/>
          <w:bCs/>
          <w:i/>
        </w:rPr>
      </w:pPr>
      <w:r w:rsidRPr="009041FF">
        <w:rPr>
          <w:b/>
          <w:bCs/>
          <w:i/>
        </w:rPr>
        <w:t xml:space="preserve">Hlasování: </w:t>
      </w:r>
      <w:r w:rsidR="00AD5C91">
        <w:rPr>
          <w:b/>
          <w:bCs/>
          <w:i/>
        </w:rPr>
        <w:t>8</w:t>
      </w:r>
      <w:r w:rsidRPr="009041FF">
        <w:rPr>
          <w:b/>
          <w:bCs/>
          <w:i/>
        </w:rPr>
        <w:t xml:space="preserve"> pro, 0 proti, 0 se zdrželo hlasování</w:t>
      </w:r>
    </w:p>
    <w:p w14:paraId="44F5CEA0" w14:textId="77777777" w:rsidR="009041FF" w:rsidRDefault="009041FF" w:rsidP="006B375E">
      <w:pPr>
        <w:jc w:val="both"/>
      </w:pPr>
    </w:p>
    <w:p w14:paraId="3B32A506" w14:textId="77777777" w:rsidR="006B375E" w:rsidRDefault="006B375E" w:rsidP="006B375E">
      <w:pPr>
        <w:jc w:val="both"/>
      </w:pPr>
      <w:r>
        <w:rPr>
          <w:b/>
        </w:rPr>
        <w:t>Zapisovatel:</w:t>
      </w:r>
      <w:r>
        <w:t xml:space="preserve"> p. Zlatuše Ulahelová</w:t>
      </w:r>
    </w:p>
    <w:p w14:paraId="20F1B0F2" w14:textId="46CEBACC" w:rsidR="006B375E" w:rsidRDefault="006B375E" w:rsidP="006B375E">
      <w:pPr>
        <w:ind w:left="1560" w:hanging="1560"/>
        <w:jc w:val="both"/>
        <w:rPr>
          <w:b/>
          <w:i/>
        </w:rPr>
      </w:pPr>
      <w:r>
        <w:rPr>
          <w:b/>
          <w:i/>
        </w:rPr>
        <w:t xml:space="preserve">Hlasování: </w:t>
      </w:r>
      <w:r w:rsidR="00AD5C91">
        <w:rPr>
          <w:b/>
          <w:i/>
        </w:rPr>
        <w:t>8</w:t>
      </w:r>
      <w:r>
        <w:rPr>
          <w:b/>
          <w:i/>
        </w:rPr>
        <w:t xml:space="preserve"> pro, 0 proti, 0 se zdrželo hlasování</w:t>
      </w:r>
    </w:p>
    <w:p w14:paraId="731DFE9D" w14:textId="77777777" w:rsidR="006B375E" w:rsidRDefault="006B375E" w:rsidP="006B375E">
      <w:pPr>
        <w:jc w:val="both"/>
      </w:pPr>
    </w:p>
    <w:p w14:paraId="60BDD0E8" w14:textId="0A9F73F2" w:rsidR="006B375E" w:rsidRDefault="006B375E" w:rsidP="006B375E">
      <w:pPr>
        <w:jc w:val="both"/>
      </w:pPr>
      <w:r>
        <w:rPr>
          <w:b/>
        </w:rPr>
        <w:t>Ověřovatelé zápisu:</w:t>
      </w:r>
      <w:r>
        <w:t xml:space="preserve"> pí Monika Vernerová</w:t>
      </w:r>
      <w:r w:rsidR="007356B7">
        <w:t>, Ing. Ondřej Fojtíček</w:t>
      </w:r>
    </w:p>
    <w:p w14:paraId="6D04487E" w14:textId="6B6532C1" w:rsidR="006B375E" w:rsidRDefault="006B375E" w:rsidP="006B375E">
      <w:pPr>
        <w:ind w:left="1560" w:hanging="1560"/>
        <w:jc w:val="both"/>
        <w:rPr>
          <w:b/>
          <w:i/>
        </w:rPr>
      </w:pPr>
      <w:r>
        <w:rPr>
          <w:b/>
          <w:i/>
        </w:rPr>
        <w:t xml:space="preserve">Hlasování: 6 pro, 0 proti, 2 se </w:t>
      </w:r>
      <w:proofErr w:type="gramStart"/>
      <w:r>
        <w:rPr>
          <w:b/>
          <w:i/>
        </w:rPr>
        <w:t>zdržel</w:t>
      </w:r>
      <w:r w:rsidR="00524625">
        <w:rPr>
          <w:b/>
          <w:i/>
        </w:rPr>
        <w:t xml:space="preserve">i </w:t>
      </w:r>
      <w:r>
        <w:rPr>
          <w:b/>
          <w:i/>
        </w:rPr>
        <w:t xml:space="preserve"> hlasování</w:t>
      </w:r>
      <w:proofErr w:type="gramEnd"/>
      <w:r>
        <w:rPr>
          <w:b/>
          <w:i/>
        </w:rPr>
        <w:t xml:space="preserve"> </w:t>
      </w:r>
    </w:p>
    <w:p w14:paraId="585DFF69" w14:textId="268E4EC7" w:rsidR="006B375E" w:rsidRDefault="006B375E" w:rsidP="006B375E">
      <w:pPr>
        <w:jc w:val="both"/>
      </w:pPr>
    </w:p>
    <w:p w14:paraId="3C70E609" w14:textId="5235B485" w:rsidR="0076100B" w:rsidRDefault="0076100B" w:rsidP="006B375E">
      <w:pPr>
        <w:jc w:val="both"/>
      </w:pPr>
    </w:p>
    <w:p w14:paraId="715B3691" w14:textId="77777777" w:rsidR="0076100B" w:rsidRDefault="0076100B" w:rsidP="006B375E">
      <w:pPr>
        <w:jc w:val="both"/>
      </w:pPr>
    </w:p>
    <w:p w14:paraId="291C3FE1" w14:textId="77777777" w:rsidR="006B375E" w:rsidRDefault="006B375E" w:rsidP="006B375E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lastRenderedPageBreak/>
        <w:t>Zahájení ZO</w:t>
      </w:r>
    </w:p>
    <w:p w14:paraId="3BCB6152" w14:textId="22F7ABE8" w:rsidR="006B375E" w:rsidRDefault="006B375E" w:rsidP="006B375E">
      <w:pPr>
        <w:ind w:left="1276" w:hanging="992"/>
        <w:jc w:val="both"/>
      </w:pPr>
      <w:r>
        <w:rPr>
          <w:b/>
        </w:rPr>
        <w:t>1</w:t>
      </w:r>
      <w:r w:rsidR="008C242C">
        <w:rPr>
          <w:b/>
        </w:rPr>
        <w:t>9</w:t>
      </w:r>
      <w:r>
        <w:rPr>
          <w:b/>
        </w:rPr>
        <w:t xml:space="preserve">/1/21 – </w:t>
      </w:r>
      <w:r>
        <w:t xml:space="preserve">starostka obce Mgr. Jitka Valíčková zahájila jednání Zastupitelstva obce (dále jen „ZO“) dne </w:t>
      </w:r>
      <w:r w:rsidR="008C242C">
        <w:t>12. května</w:t>
      </w:r>
      <w:r>
        <w:t xml:space="preserve"> 2021v 17:00 hod. a konstatovala, že ZO bylo řádně svoláno pozvánkou, občané byli informování obvyklým způsobem, a to oznámením na úřední desce, obecních vývěsních skříňkách, internetových stránkách. Prohlásila, že vzhledem k počtu přítomných členů je ZO usnášeníschopné. Nikdo ze zastupitelů nepodal námitku proti zápisu z 1</w:t>
      </w:r>
      <w:r w:rsidR="008C242C">
        <w:t>8</w:t>
      </w:r>
      <w:r>
        <w:t xml:space="preserve">. zasedání ZO, které se konalo dne </w:t>
      </w:r>
      <w:r w:rsidR="008C242C">
        <w:t>22. března 2021</w:t>
      </w:r>
      <w:r>
        <w:t xml:space="preserve"> ve Starém Sedlišti.       </w:t>
      </w:r>
    </w:p>
    <w:p w14:paraId="56A50A19" w14:textId="77777777" w:rsidR="000F0B42" w:rsidRPr="006C3E9F" w:rsidRDefault="000F0B42" w:rsidP="006B375E">
      <w:pPr>
        <w:ind w:left="1276" w:hanging="992"/>
        <w:jc w:val="both"/>
        <w:rPr>
          <w:u w:val="single"/>
        </w:rPr>
      </w:pPr>
    </w:p>
    <w:p w14:paraId="27600B2E" w14:textId="77777777" w:rsidR="006B375E" w:rsidRDefault="006B375E" w:rsidP="006B375E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bCs/>
          <w:u w:val="single"/>
        </w:rPr>
      </w:pPr>
      <w:r w:rsidRPr="006C3E9F">
        <w:rPr>
          <w:b/>
          <w:bCs/>
          <w:u w:val="single"/>
        </w:rPr>
        <w:t xml:space="preserve">Zpráva starostky: </w:t>
      </w:r>
    </w:p>
    <w:p w14:paraId="2A999E62" w14:textId="1048D9C2" w:rsidR="006B375E" w:rsidRDefault="006B375E" w:rsidP="006B375E">
      <w:pPr>
        <w:pStyle w:val="Odstavecseseznamem"/>
        <w:ind w:left="284"/>
        <w:jc w:val="both"/>
        <w:rPr>
          <w:color w:val="FF0000"/>
        </w:rPr>
      </w:pPr>
      <w:r>
        <w:rPr>
          <w:b/>
          <w:bCs/>
        </w:rPr>
        <w:t>1</w:t>
      </w:r>
      <w:r w:rsidR="008C242C">
        <w:rPr>
          <w:b/>
          <w:bCs/>
        </w:rPr>
        <w:t>9</w:t>
      </w:r>
      <w:r>
        <w:rPr>
          <w:b/>
          <w:bCs/>
        </w:rPr>
        <w:t>/2/</w:t>
      </w:r>
      <w:proofErr w:type="gramStart"/>
      <w:r>
        <w:rPr>
          <w:b/>
          <w:bCs/>
        </w:rPr>
        <w:t xml:space="preserve">21 </w:t>
      </w:r>
      <w:r>
        <w:t xml:space="preserve"> –</w:t>
      </w:r>
      <w:proofErr w:type="gramEnd"/>
      <w:r>
        <w:t xml:space="preserve"> stav na účtech k</w:t>
      </w:r>
      <w:r w:rsidR="008C242C">
        <w:t xml:space="preserve"> 10. květnu </w:t>
      </w:r>
      <w:r>
        <w:t xml:space="preserve">2021 činil  </w:t>
      </w:r>
      <w:r w:rsidRPr="00A5463E">
        <w:t>2</w:t>
      </w:r>
      <w:r w:rsidR="008C242C">
        <w:t>5.270.088, 74 Kč</w:t>
      </w:r>
      <w:r w:rsidRPr="00A5463E">
        <w:t xml:space="preserve"> </w:t>
      </w:r>
    </w:p>
    <w:p w14:paraId="625DD1B1" w14:textId="30477C30" w:rsidR="006B375E" w:rsidRDefault="008C242C" w:rsidP="006B375E">
      <w:pPr>
        <w:pStyle w:val="Odstavecseseznamem"/>
        <w:numPr>
          <w:ilvl w:val="0"/>
          <w:numId w:val="3"/>
        </w:numPr>
        <w:jc w:val="both"/>
      </w:pPr>
      <w:r>
        <w:t xml:space="preserve">zahájeny </w:t>
      </w:r>
      <w:r w:rsidR="006B375E">
        <w:t xml:space="preserve">byly stavební </w:t>
      </w:r>
      <w:r>
        <w:t>práce na akci: Rozšíření vodovodu a kanalizace v severní části obce Staré Sedliště</w:t>
      </w:r>
    </w:p>
    <w:p w14:paraId="44426711" w14:textId="4C82D4DB" w:rsidR="006B375E" w:rsidRDefault="008C242C" w:rsidP="006B375E">
      <w:pPr>
        <w:pStyle w:val="Odstavecseseznamem"/>
        <w:numPr>
          <w:ilvl w:val="0"/>
          <w:numId w:val="3"/>
        </w:numPr>
        <w:jc w:val="both"/>
      </w:pPr>
      <w:r>
        <w:t>probíhá oprava bytu</w:t>
      </w:r>
      <w:r w:rsidR="00DB3969">
        <w:t xml:space="preserve"> č. 5 </w:t>
      </w:r>
      <w:proofErr w:type="gramStart"/>
      <w:r w:rsidR="00DB3969">
        <w:t xml:space="preserve">v </w:t>
      </w:r>
      <w:r>
        <w:t xml:space="preserve"> č.p.</w:t>
      </w:r>
      <w:proofErr w:type="gramEnd"/>
      <w:r>
        <w:t xml:space="preserve"> 345</w:t>
      </w:r>
    </w:p>
    <w:p w14:paraId="4278C301" w14:textId="5A989C30" w:rsidR="006B375E" w:rsidRPr="006C3E9F" w:rsidRDefault="008C242C" w:rsidP="006B375E">
      <w:pPr>
        <w:pStyle w:val="Odstavecseseznamem"/>
        <w:numPr>
          <w:ilvl w:val="0"/>
          <w:numId w:val="3"/>
        </w:numPr>
        <w:jc w:val="both"/>
      </w:pPr>
      <w:r>
        <w:t>připravuje se převzetí správy IT po panu Kuželkovi na obecním úřadě</w:t>
      </w:r>
      <w:r w:rsidR="009C5089">
        <w:t xml:space="preserve">, nově </w:t>
      </w:r>
      <w:r w:rsidR="00DB3969">
        <w:t xml:space="preserve">bude </w:t>
      </w:r>
      <w:r w:rsidR="009C5089">
        <w:t>tachovská firma</w:t>
      </w:r>
      <w:r w:rsidR="0076100B">
        <w:t xml:space="preserve"> </w:t>
      </w:r>
      <w:r w:rsidR="009C5089">
        <w:t xml:space="preserve">EXIRTA </w:t>
      </w:r>
      <w:r w:rsidR="007356B7">
        <w:t>s.r.o.</w:t>
      </w:r>
    </w:p>
    <w:p w14:paraId="2DDDD04F" w14:textId="2AE45E1E" w:rsidR="006B375E" w:rsidRDefault="008C242C" w:rsidP="006B375E">
      <w:pPr>
        <w:pStyle w:val="Odstavecseseznamem"/>
        <w:numPr>
          <w:ilvl w:val="0"/>
          <w:numId w:val="3"/>
        </w:numPr>
        <w:jc w:val="both"/>
      </w:pPr>
      <w:r>
        <w:t>byla nově vybavena kancelář starosty obc</w:t>
      </w:r>
      <w:r w:rsidR="009C5089">
        <w:t>e</w:t>
      </w:r>
    </w:p>
    <w:p w14:paraId="318D4376" w14:textId="77777777" w:rsidR="006B375E" w:rsidRPr="00DB7733" w:rsidRDefault="006B375E" w:rsidP="006B375E">
      <w:pPr>
        <w:pStyle w:val="Odstavecseseznamem"/>
        <w:ind w:left="1769" w:hanging="351"/>
        <w:jc w:val="both"/>
        <w:rPr>
          <w:b/>
          <w:bCs/>
        </w:rPr>
      </w:pPr>
      <w:r>
        <w:rPr>
          <w:b/>
          <w:bCs/>
        </w:rPr>
        <w:t>ZO bere zprávu na vědomí.</w:t>
      </w:r>
    </w:p>
    <w:p w14:paraId="1361DAC4" w14:textId="77777777" w:rsidR="006B375E" w:rsidRDefault="006B375E" w:rsidP="006B375E">
      <w:pPr>
        <w:pStyle w:val="Odstavecseseznamem"/>
        <w:ind w:left="1769"/>
        <w:jc w:val="both"/>
      </w:pPr>
    </w:p>
    <w:p w14:paraId="2C123CF6" w14:textId="560EBBBF" w:rsidR="006B375E" w:rsidRPr="00922612" w:rsidRDefault="008C242C" w:rsidP="006B375E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bCs/>
        </w:rPr>
      </w:pPr>
      <w:r>
        <w:rPr>
          <w:b/>
          <w:bCs/>
          <w:u w:val="single"/>
        </w:rPr>
        <w:t>Jmenování kronikářů obce Staré Sedliště a Labuť:</w:t>
      </w:r>
    </w:p>
    <w:p w14:paraId="52B98634" w14:textId="7C28464E" w:rsidR="006B375E" w:rsidRDefault="006B375E" w:rsidP="006B375E">
      <w:pPr>
        <w:ind w:left="1418" w:hanging="1134"/>
        <w:jc w:val="both"/>
      </w:pPr>
      <w:r>
        <w:rPr>
          <w:b/>
          <w:bCs/>
        </w:rPr>
        <w:t>1</w:t>
      </w:r>
      <w:r w:rsidR="008C242C">
        <w:rPr>
          <w:b/>
          <w:bCs/>
        </w:rPr>
        <w:t>9</w:t>
      </w:r>
      <w:r>
        <w:rPr>
          <w:b/>
          <w:bCs/>
        </w:rPr>
        <w:t xml:space="preserve">/3/21 – </w:t>
      </w:r>
      <w:r>
        <w:t xml:space="preserve">ZO </w:t>
      </w:r>
      <w:r w:rsidR="008C242C">
        <w:t>schvaluje jmenování nových kronikářů pro obec Staré Sedliště pana Václava Hurycha a pro obec Labuť paní Han</w:t>
      </w:r>
      <w:r w:rsidR="00DB3969">
        <w:t xml:space="preserve">u </w:t>
      </w:r>
      <w:r w:rsidR="008C242C">
        <w:t>Fukalov</w:t>
      </w:r>
      <w:r w:rsidR="00DB3969">
        <w:t>ou</w:t>
      </w:r>
      <w:r w:rsidR="008C242C">
        <w:t xml:space="preserve">. </w:t>
      </w:r>
      <w:r w:rsidR="00AD5C91">
        <w:t>Starostka oběma poděkovala za přijetí zodpovědnosti</w:t>
      </w:r>
      <w:r w:rsidR="009C5089">
        <w:t xml:space="preserve"> při vedení kronik.</w:t>
      </w:r>
    </w:p>
    <w:p w14:paraId="2B69C0D6" w14:textId="429F17D3" w:rsidR="008C242C" w:rsidRDefault="006B375E" w:rsidP="008C242C">
      <w:pPr>
        <w:pStyle w:val="Odstavecseseznamem"/>
        <w:ind w:left="1418" w:hanging="1134"/>
        <w:jc w:val="both"/>
        <w:rPr>
          <w:b/>
          <w:i/>
          <w:iCs/>
        </w:rPr>
      </w:pPr>
      <w:r>
        <w:tab/>
      </w:r>
      <w:r w:rsidR="008C242C">
        <w:rPr>
          <w:b/>
          <w:i/>
          <w:iCs/>
        </w:rPr>
        <w:t>Hlasování: 9 pro, 0 proti, 0 se zdrželo hlasování</w:t>
      </w:r>
    </w:p>
    <w:p w14:paraId="325E54C1" w14:textId="32F3C54F" w:rsidR="006B375E" w:rsidRDefault="006B375E" w:rsidP="00AD5C91">
      <w:pPr>
        <w:jc w:val="both"/>
        <w:rPr>
          <w:b/>
          <w:bCs/>
        </w:rPr>
      </w:pPr>
    </w:p>
    <w:p w14:paraId="06E9BBC0" w14:textId="1B81020F" w:rsidR="006B375E" w:rsidRPr="008C242C" w:rsidRDefault="008C242C" w:rsidP="006B375E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bCs/>
          <w:u w:val="single"/>
        </w:rPr>
      </w:pPr>
      <w:r w:rsidRPr="008C242C">
        <w:rPr>
          <w:b/>
          <w:bCs/>
          <w:u w:val="single"/>
        </w:rPr>
        <w:t>Závěrečný účet obce za rok 2020:</w:t>
      </w:r>
    </w:p>
    <w:p w14:paraId="4FD466BA" w14:textId="40292BA9" w:rsidR="006B375E" w:rsidRDefault="006B375E" w:rsidP="008D3B04">
      <w:pPr>
        <w:pStyle w:val="Odstavecseseznamem"/>
        <w:ind w:left="1418" w:hanging="1134"/>
        <w:jc w:val="both"/>
      </w:pPr>
      <w:r>
        <w:rPr>
          <w:b/>
          <w:bCs/>
        </w:rPr>
        <w:t>1</w:t>
      </w:r>
      <w:r w:rsidR="008C242C">
        <w:rPr>
          <w:b/>
          <w:bCs/>
        </w:rPr>
        <w:t>9</w:t>
      </w:r>
      <w:r>
        <w:rPr>
          <w:b/>
          <w:bCs/>
        </w:rPr>
        <w:t>/4/21</w:t>
      </w:r>
      <w:r>
        <w:t xml:space="preserve"> </w:t>
      </w:r>
      <w:proofErr w:type="gramStart"/>
      <w:r>
        <w:t>–  ZO</w:t>
      </w:r>
      <w:proofErr w:type="gramEnd"/>
      <w:r>
        <w:t xml:space="preserve"> </w:t>
      </w:r>
      <w:r w:rsidR="008D3B04">
        <w:t xml:space="preserve">schvaluje celoroční hospodaření obce Staré Sedliště a závěrečný účet obce  Staré Sedliště za rok 2020 včetně zprávy o výsledku přezkoumání hospodaření územního samosprávního celku (ÚSC) za rok 2020 bez výhrad. </w:t>
      </w:r>
    </w:p>
    <w:p w14:paraId="354AA448" w14:textId="589CA977" w:rsidR="008D3B04" w:rsidRDefault="006B375E" w:rsidP="008D3B04">
      <w:pPr>
        <w:pStyle w:val="Odstavecseseznamem"/>
        <w:ind w:left="1418" w:hanging="1134"/>
        <w:jc w:val="both"/>
        <w:rPr>
          <w:b/>
          <w:i/>
          <w:iCs/>
        </w:rPr>
      </w:pPr>
      <w:r>
        <w:rPr>
          <w:b/>
          <w:bCs/>
        </w:rPr>
        <w:tab/>
      </w:r>
      <w:r w:rsidR="008D3B04">
        <w:rPr>
          <w:b/>
          <w:i/>
          <w:iCs/>
        </w:rPr>
        <w:t>Hlasování: 9 pro, 0 proti, 0 se zdrželo hlasování</w:t>
      </w:r>
    </w:p>
    <w:p w14:paraId="3BF50A76" w14:textId="77777777" w:rsidR="000F0B42" w:rsidRDefault="000F0B42" w:rsidP="008D3B04">
      <w:pPr>
        <w:jc w:val="both"/>
      </w:pPr>
    </w:p>
    <w:p w14:paraId="349850AE" w14:textId="6CE08839" w:rsidR="006B375E" w:rsidRPr="00162604" w:rsidRDefault="008D3B04" w:rsidP="006B375E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bCs/>
        </w:rPr>
      </w:pPr>
      <w:r>
        <w:rPr>
          <w:b/>
          <w:bCs/>
          <w:u w:val="single"/>
        </w:rPr>
        <w:t>Účetní závěrka za rok 2020:</w:t>
      </w:r>
    </w:p>
    <w:p w14:paraId="525BE8AB" w14:textId="570D8DDC" w:rsidR="006B375E" w:rsidRDefault="006B375E" w:rsidP="006B375E">
      <w:pPr>
        <w:pStyle w:val="Odstavecseseznamem"/>
        <w:ind w:left="1418" w:hanging="1134"/>
        <w:jc w:val="both"/>
      </w:pPr>
      <w:r>
        <w:rPr>
          <w:b/>
          <w:bCs/>
        </w:rPr>
        <w:t>1</w:t>
      </w:r>
      <w:r w:rsidR="008D3B04">
        <w:rPr>
          <w:b/>
          <w:bCs/>
        </w:rPr>
        <w:t>9</w:t>
      </w:r>
      <w:r>
        <w:rPr>
          <w:b/>
          <w:bCs/>
        </w:rPr>
        <w:t xml:space="preserve">/5/21 – </w:t>
      </w:r>
      <w:r>
        <w:t>ZO schvaluje</w:t>
      </w:r>
      <w:r w:rsidR="008D3B04">
        <w:t xml:space="preserve"> účetní závěrku obce Staré Sedliště za rok 2020. ZO v roce 2020 nezjistilo, že by účetní závěrka neposkytla v rozsahu předložených podkladů v souladu s § 4 vyhlášky č. 220/2013 Sb. věrný a poctivý obraz předmětu účetnictví a o finanční situaci účetní jednotky. Zároveň schvaluje přeúčtování hospodářského výsledku o částce 5.577.067,15 Kč z účtu 431 – výsledek hospodaření ve schvalovacím řízení na účet 432 – výsledek hospodaření minulých let. </w:t>
      </w:r>
      <w:r>
        <w:t xml:space="preserve"> </w:t>
      </w:r>
    </w:p>
    <w:p w14:paraId="2AF9D093" w14:textId="000F798B" w:rsidR="006B375E" w:rsidRDefault="006B375E" w:rsidP="006B375E">
      <w:pPr>
        <w:pStyle w:val="Odstavecseseznamem"/>
        <w:ind w:left="1418" w:hanging="1134"/>
        <w:jc w:val="both"/>
        <w:rPr>
          <w:b/>
          <w:i/>
          <w:iCs/>
        </w:rPr>
      </w:pPr>
      <w:r>
        <w:rPr>
          <w:b/>
          <w:bCs/>
        </w:rPr>
        <w:tab/>
      </w:r>
      <w:r>
        <w:rPr>
          <w:b/>
          <w:i/>
          <w:iCs/>
        </w:rPr>
        <w:t xml:space="preserve">Hlasování: </w:t>
      </w:r>
      <w:r w:rsidR="008D3B04">
        <w:rPr>
          <w:b/>
          <w:i/>
          <w:iCs/>
        </w:rPr>
        <w:t>9</w:t>
      </w:r>
      <w:r>
        <w:rPr>
          <w:b/>
          <w:i/>
          <w:iCs/>
        </w:rPr>
        <w:t xml:space="preserve"> pro, 0 proti, 0 se zdrželo hlasování</w:t>
      </w:r>
    </w:p>
    <w:p w14:paraId="4CC352D2" w14:textId="77777777" w:rsidR="006B375E" w:rsidRPr="000F0B42" w:rsidRDefault="006B375E" w:rsidP="000F0B42">
      <w:pPr>
        <w:jc w:val="both"/>
        <w:rPr>
          <w:b/>
          <w:i/>
          <w:iCs/>
        </w:rPr>
      </w:pPr>
    </w:p>
    <w:p w14:paraId="7C4D1DB3" w14:textId="7FB168A0" w:rsidR="006B375E" w:rsidRPr="00162604" w:rsidRDefault="008D3B04" w:rsidP="006B375E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bCs/>
        </w:rPr>
      </w:pPr>
      <w:r>
        <w:rPr>
          <w:b/>
          <w:bCs/>
          <w:u w:val="single"/>
        </w:rPr>
        <w:t xml:space="preserve">Záměr pro prodej p.p.č. 33/9 v k.ú. Labuť: </w:t>
      </w:r>
    </w:p>
    <w:p w14:paraId="35794CF2" w14:textId="3C566EAF" w:rsidR="006B375E" w:rsidRDefault="006B375E" w:rsidP="006B375E">
      <w:pPr>
        <w:pStyle w:val="Odstavecseseznamem"/>
        <w:ind w:left="1418" w:hanging="1134"/>
        <w:jc w:val="both"/>
      </w:pPr>
      <w:r>
        <w:rPr>
          <w:b/>
          <w:bCs/>
        </w:rPr>
        <w:t>1</w:t>
      </w:r>
      <w:r w:rsidR="009041FF">
        <w:rPr>
          <w:b/>
          <w:bCs/>
        </w:rPr>
        <w:t>9</w:t>
      </w:r>
      <w:r>
        <w:rPr>
          <w:b/>
          <w:bCs/>
        </w:rPr>
        <w:t xml:space="preserve">/6/21 </w:t>
      </w:r>
      <w:proofErr w:type="gramStart"/>
      <w:r>
        <w:rPr>
          <w:b/>
          <w:bCs/>
        </w:rPr>
        <w:t xml:space="preserve">- </w:t>
      </w:r>
      <w:r>
        <w:t xml:space="preserve"> Z</w:t>
      </w:r>
      <w:r w:rsidR="009C5089">
        <w:t>O</w:t>
      </w:r>
      <w:proofErr w:type="gramEnd"/>
      <w:r w:rsidR="009C5089">
        <w:t xml:space="preserve"> neschválilo</w:t>
      </w:r>
      <w:r w:rsidR="009041FF">
        <w:t xml:space="preserve"> záměr pro prodej p.p.č. 33/9 v k.ú. Labuť.</w:t>
      </w:r>
    </w:p>
    <w:p w14:paraId="02210461" w14:textId="04728D5C" w:rsidR="006B375E" w:rsidRPr="000F0B42" w:rsidRDefault="009041FF" w:rsidP="000F0B42">
      <w:pPr>
        <w:pStyle w:val="Odstavecseseznamem"/>
        <w:ind w:left="1276" w:hanging="992"/>
        <w:jc w:val="both"/>
        <w:rPr>
          <w:b/>
          <w:i/>
          <w:iCs/>
        </w:rPr>
      </w:pPr>
      <w:r>
        <w:rPr>
          <w:b/>
          <w:bCs/>
        </w:rPr>
        <w:t xml:space="preserve">                </w:t>
      </w:r>
      <w:r w:rsidR="006B375E">
        <w:rPr>
          <w:b/>
          <w:i/>
          <w:iCs/>
        </w:rPr>
        <w:t xml:space="preserve">Hlasování: </w:t>
      </w:r>
      <w:r w:rsidR="009C5089">
        <w:rPr>
          <w:b/>
          <w:i/>
          <w:iCs/>
        </w:rPr>
        <w:t>9</w:t>
      </w:r>
      <w:r w:rsidR="006B375E">
        <w:rPr>
          <w:b/>
          <w:i/>
          <w:iCs/>
        </w:rPr>
        <w:t xml:space="preserve"> pro, 0 proti, 0 se zdrželo hlasování</w:t>
      </w:r>
    </w:p>
    <w:p w14:paraId="13B605D4" w14:textId="77777777" w:rsidR="000F0B42" w:rsidRDefault="000F0B42" w:rsidP="006B375E">
      <w:pPr>
        <w:pStyle w:val="Odstavecseseznamem"/>
        <w:ind w:left="1418" w:hanging="1134"/>
        <w:jc w:val="both"/>
        <w:rPr>
          <w:b/>
          <w:i/>
          <w:iCs/>
        </w:rPr>
      </w:pPr>
    </w:p>
    <w:p w14:paraId="47B1A147" w14:textId="63DD14F7" w:rsidR="006B375E" w:rsidRDefault="009041FF" w:rsidP="006B375E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Záměr pro prodej p.p.č. 975/66 a p.p.č. 9 v k.ú. Labuť:</w:t>
      </w:r>
    </w:p>
    <w:p w14:paraId="048508CD" w14:textId="7AD9CC4A" w:rsidR="006B375E" w:rsidRDefault="006B375E" w:rsidP="006B375E">
      <w:pPr>
        <w:pStyle w:val="Odstavecseseznamem"/>
        <w:ind w:left="1276" w:hanging="992"/>
        <w:jc w:val="both"/>
        <w:rPr>
          <w:bCs/>
        </w:rPr>
      </w:pPr>
      <w:r>
        <w:rPr>
          <w:b/>
        </w:rPr>
        <w:t>1</w:t>
      </w:r>
      <w:r w:rsidR="009041FF">
        <w:rPr>
          <w:b/>
        </w:rPr>
        <w:t>9</w:t>
      </w:r>
      <w:r>
        <w:rPr>
          <w:b/>
        </w:rPr>
        <w:t>/</w:t>
      </w:r>
      <w:proofErr w:type="gramStart"/>
      <w:r>
        <w:rPr>
          <w:b/>
        </w:rPr>
        <w:t>7</w:t>
      </w:r>
      <w:r w:rsidR="009C5089">
        <w:rPr>
          <w:b/>
        </w:rPr>
        <w:t>a</w:t>
      </w:r>
      <w:proofErr w:type="gramEnd"/>
      <w:r>
        <w:rPr>
          <w:b/>
        </w:rPr>
        <w:t xml:space="preserve">/21 – </w:t>
      </w:r>
      <w:r>
        <w:rPr>
          <w:bCs/>
        </w:rPr>
        <w:t>ZO</w:t>
      </w:r>
      <w:r w:rsidR="009C5089">
        <w:rPr>
          <w:bCs/>
        </w:rPr>
        <w:t xml:space="preserve"> schvaluje </w:t>
      </w:r>
      <w:r w:rsidR="000F0B42">
        <w:rPr>
          <w:bCs/>
        </w:rPr>
        <w:t>záměr pro prodej p.p.č. 975/66</w:t>
      </w:r>
      <w:r w:rsidR="009C5089">
        <w:rPr>
          <w:bCs/>
        </w:rPr>
        <w:t>.</w:t>
      </w:r>
    </w:p>
    <w:p w14:paraId="3E93F9A0" w14:textId="40173F28" w:rsidR="000F0B42" w:rsidRDefault="006B375E" w:rsidP="000F0B42">
      <w:pPr>
        <w:pStyle w:val="Odstavecseseznamem"/>
        <w:ind w:left="1418" w:hanging="1134"/>
        <w:jc w:val="both"/>
        <w:rPr>
          <w:b/>
          <w:i/>
          <w:iCs/>
        </w:rPr>
      </w:pPr>
      <w:r>
        <w:rPr>
          <w:bCs/>
        </w:rPr>
        <w:tab/>
      </w:r>
      <w:r w:rsidR="000F0B42">
        <w:rPr>
          <w:b/>
          <w:i/>
          <w:iCs/>
        </w:rPr>
        <w:t xml:space="preserve">Hlasování: </w:t>
      </w:r>
      <w:r w:rsidR="009C5089">
        <w:rPr>
          <w:b/>
          <w:i/>
          <w:iCs/>
        </w:rPr>
        <w:t>8</w:t>
      </w:r>
      <w:r w:rsidR="000F0B42">
        <w:rPr>
          <w:b/>
          <w:i/>
          <w:iCs/>
        </w:rPr>
        <w:t xml:space="preserve"> pro, 0 proti, </w:t>
      </w:r>
      <w:r w:rsidR="009C5089">
        <w:rPr>
          <w:b/>
          <w:i/>
          <w:iCs/>
        </w:rPr>
        <w:t>1</w:t>
      </w:r>
      <w:r w:rsidR="000F0B42">
        <w:rPr>
          <w:b/>
          <w:i/>
          <w:iCs/>
        </w:rPr>
        <w:t xml:space="preserve"> se zdržel hlasování</w:t>
      </w:r>
      <w:r w:rsidR="009C5089">
        <w:rPr>
          <w:b/>
          <w:i/>
          <w:iCs/>
        </w:rPr>
        <w:t xml:space="preserve"> (pí Monika Vernerová)</w:t>
      </w:r>
    </w:p>
    <w:p w14:paraId="56DEC46F" w14:textId="77777777" w:rsidR="0076100B" w:rsidRDefault="0076100B" w:rsidP="000F0B42">
      <w:pPr>
        <w:pStyle w:val="Odstavecseseznamem"/>
        <w:ind w:left="1418" w:hanging="1134"/>
        <w:jc w:val="both"/>
        <w:rPr>
          <w:b/>
          <w:i/>
          <w:iCs/>
        </w:rPr>
      </w:pPr>
    </w:p>
    <w:p w14:paraId="1891F6B6" w14:textId="77777777" w:rsidR="009C5089" w:rsidRDefault="009C5089" w:rsidP="000F0B42">
      <w:pPr>
        <w:pStyle w:val="Odstavecseseznamem"/>
        <w:ind w:left="1418" w:hanging="1134"/>
        <w:jc w:val="both"/>
        <w:rPr>
          <w:b/>
          <w:i/>
          <w:iCs/>
        </w:rPr>
      </w:pPr>
    </w:p>
    <w:p w14:paraId="0EB055D4" w14:textId="48888B59" w:rsidR="009C5089" w:rsidRDefault="009C5089" w:rsidP="000F0B42">
      <w:pPr>
        <w:pStyle w:val="Odstavecseseznamem"/>
        <w:ind w:left="1418" w:hanging="1134"/>
        <w:jc w:val="both"/>
        <w:rPr>
          <w:bCs/>
        </w:rPr>
      </w:pPr>
      <w:r>
        <w:rPr>
          <w:b/>
        </w:rPr>
        <w:lastRenderedPageBreak/>
        <w:t>19/</w:t>
      </w:r>
      <w:proofErr w:type="gramStart"/>
      <w:r>
        <w:rPr>
          <w:b/>
        </w:rPr>
        <w:t>7b</w:t>
      </w:r>
      <w:proofErr w:type="gramEnd"/>
      <w:r>
        <w:rPr>
          <w:b/>
        </w:rPr>
        <w:t>/21</w:t>
      </w:r>
      <w:r>
        <w:rPr>
          <w:bCs/>
        </w:rPr>
        <w:t xml:space="preserve"> – ZO schvaluje záměr pro prodej části p.p.č. 9 dle zaměření GP.</w:t>
      </w:r>
    </w:p>
    <w:p w14:paraId="4D7BFC04" w14:textId="362C2015" w:rsidR="009C5089" w:rsidRDefault="009C5089" w:rsidP="009C5089">
      <w:pPr>
        <w:pStyle w:val="Odstavecseseznamem"/>
        <w:ind w:left="1418" w:hanging="1134"/>
        <w:jc w:val="both"/>
        <w:rPr>
          <w:b/>
          <w:i/>
          <w:iCs/>
        </w:rPr>
      </w:pPr>
      <w:r>
        <w:rPr>
          <w:b/>
        </w:rPr>
        <w:t xml:space="preserve">                  </w:t>
      </w:r>
      <w:r>
        <w:rPr>
          <w:b/>
          <w:i/>
          <w:iCs/>
        </w:rPr>
        <w:t>Hlasování: 8 pro, 0 proti, 1 se zdržel hlasování (pí Monika Vernerová)</w:t>
      </w:r>
    </w:p>
    <w:p w14:paraId="540AEB4D" w14:textId="77777777" w:rsidR="000F0B42" w:rsidRPr="000F0B42" w:rsidRDefault="000F0B42" w:rsidP="000F0B42">
      <w:pPr>
        <w:jc w:val="both"/>
        <w:rPr>
          <w:b/>
          <w:i/>
          <w:iCs/>
        </w:rPr>
      </w:pPr>
    </w:p>
    <w:p w14:paraId="004229D2" w14:textId="1768732B" w:rsidR="006B375E" w:rsidRDefault="000F0B42" w:rsidP="006B375E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Záměr pro prodej části p.p.č. 988/3 v k.ú. Labuť:</w:t>
      </w:r>
    </w:p>
    <w:p w14:paraId="054B0A7A" w14:textId="0641B02F" w:rsidR="006B375E" w:rsidRPr="000F0B42" w:rsidRDefault="006B375E" w:rsidP="006B375E">
      <w:pPr>
        <w:pStyle w:val="Odstavecseseznamem"/>
        <w:ind w:left="1276" w:hanging="992"/>
        <w:jc w:val="both"/>
        <w:rPr>
          <w:bCs/>
        </w:rPr>
      </w:pPr>
      <w:r>
        <w:rPr>
          <w:b/>
        </w:rPr>
        <w:t>1</w:t>
      </w:r>
      <w:r w:rsidR="000F0B42">
        <w:rPr>
          <w:b/>
        </w:rPr>
        <w:t>9</w:t>
      </w:r>
      <w:r>
        <w:rPr>
          <w:b/>
        </w:rPr>
        <w:t>/8/21 –</w:t>
      </w:r>
      <w:r w:rsidR="000F0B42">
        <w:rPr>
          <w:b/>
        </w:rPr>
        <w:t xml:space="preserve"> </w:t>
      </w:r>
      <w:r w:rsidR="000F0B42">
        <w:rPr>
          <w:bCs/>
        </w:rPr>
        <w:t>ZO</w:t>
      </w:r>
      <w:r w:rsidR="009C5089">
        <w:rPr>
          <w:bCs/>
        </w:rPr>
        <w:t xml:space="preserve"> schvaluje </w:t>
      </w:r>
      <w:r w:rsidR="000F0B42">
        <w:rPr>
          <w:bCs/>
        </w:rPr>
        <w:t>záměr pro prodej části p.p.č. 988/3 v k.ú. Labuť.</w:t>
      </w:r>
    </w:p>
    <w:p w14:paraId="2ADD8BBE" w14:textId="71114814" w:rsidR="006B375E" w:rsidRDefault="006B375E" w:rsidP="006B375E">
      <w:pPr>
        <w:pStyle w:val="Odstavecseseznamem"/>
        <w:ind w:left="1418" w:hanging="1134"/>
        <w:jc w:val="both"/>
        <w:rPr>
          <w:b/>
          <w:i/>
          <w:iCs/>
        </w:rPr>
      </w:pPr>
      <w:r>
        <w:rPr>
          <w:b/>
        </w:rPr>
        <w:t xml:space="preserve">                </w:t>
      </w:r>
      <w:r>
        <w:rPr>
          <w:b/>
          <w:i/>
          <w:iCs/>
        </w:rPr>
        <w:t xml:space="preserve">Hlasování: </w:t>
      </w:r>
      <w:r w:rsidR="009C5089">
        <w:rPr>
          <w:b/>
          <w:i/>
          <w:iCs/>
        </w:rPr>
        <w:t>8</w:t>
      </w:r>
      <w:r>
        <w:rPr>
          <w:b/>
          <w:i/>
          <w:iCs/>
        </w:rPr>
        <w:t xml:space="preserve"> pro, 0 proti, </w:t>
      </w:r>
      <w:r w:rsidR="009C5089">
        <w:rPr>
          <w:b/>
          <w:i/>
          <w:iCs/>
        </w:rPr>
        <w:t>1</w:t>
      </w:r>
      <w:r>
        <w:rPr>
          <w:b/>
          <w:i/>
          <w:iCs/>
        </w:rPr>
        <w:t xml:space="preserve"> se zdržel hlasování</w:t>
      </w:r>
      <w:r w:rsidR="009C5089">
        <w:rPr>
          <w:b/>
          <w:i/>
          <w:iCs/>
        </w:rPr>
        <w:t xml:space="preserve"> (pí Monika Vernerová)</w:t>
      </w:r>
    </w:p>
    <w:p w14:paraId="1046BA53" w14:textId="77777777" w:rsidR="006B375E" w:rsidRDefault="006B375E" w:rsidP="006B375E">
      <w:pPr>
        <w:pStyle w:val="Odstavecseseznamem"/>
        <w:ind w:left="1418" w:hanging="1134"/>
        <w:jc w:val="both"/>
        <w:rPr>
          <w:b/>
          <w:i/>
          <w:iCs/>
        </w:rPr>
      </w:pPr>
    </w:p>
    <w:p w14:paraId="3C69E091" w14:textId="0FA18033" w:rsidR="000F0B42" w:rsidRPr="000F0B42" w:rsidRDefault="000F0B42" w:rsidP="000F0B42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Dotace – podání žádosti pro JSDHO Nové Sedliště:</w:t>
      </w:r>
    </w:p>
    <w:p w14:paraId="21C9F806" w14:textId="347A35C7" w:rsidR="000F0B42" w:rsidRDefault="006B375E" w:rsidP="000F0B42">
      <w:pPr>
        <w:pStyle w:val="Odstavecseseznamem"/>
        <w:ind w:left="1276" w:hanging="1134"/>
        <w:jc w:val="both"/>
        <w:rPr>
          <w:bCs/>
        </w:rPr>
      </w:pPr>
      <w:r>
        <w:rPr>
          <w:b/>
        </w:rPr>
        <w:t xml:space="preserve">  1</w:t>
      </w:r>
      <w:r w:rsidR="000F0B42">
        <w:rPr>
          <w:b/>
        </w:rPr>
        <w:t>9</w:t>
      </w:r>
      <w:r>
        <w:rPr>
          <w:b/>
        </w:rPr>
        <w:t xml:space="preserve">/9/21 – </w:t>
      </w:r>
      <w:r>
        <w:rPr>
          <w:bCs/>
        </w:rPr>
        <w:t xml:space="preserve">ZO schvaluje </w:t>
      </w:r>
      <w:r w:rsidR="000F0B42">
        <w:rPr>
          <w:bCs/>
        </w:rPr>
        <w:t xml:space="preserve">podání dotace do programu Plzeňského kraje, název programu: </w:t>
      </w:r>
      <w:r w:rsidR="00DB3969">
        <w:rPr>
          <w:bCs/>
        </w:rPr>
        <w:t>„Příspěvek na vybavení a opravy neinvestiční povahy“.</w:t>
      </w:r>
    </w:p>
    <w:p w14:paraId="730214C6" w14:textId="1C4D5B18" w:rsidR="000F0B42" w:rsidRPr="008D420F" w:rsidRDefault="000F0B42" w:rsidP="008D420F">
      <w:pPr>
        <w:pStyle w:val="Odstavecseseznamem"/>
        <w:ind w:left="1418" w:hanging="1134"/>
        <w:jc w:val="both"/>
        <w:rPr>
          <w:b/>
          <w:i/>
          <w:iCs/>
        </w:rPr>
      </w:pPr>
      <w:r>
        <w:rPr>
          <w:b/>
        </w:rPr>
        <w:t xml:space="preserve">                </w:t>
      </w:r>
      <w:r>
        <w:rPr>
          <w:b/>
          <w:i/>
          <w:iCs/>
        </w:rPr>
        <w:t>Hlasování: 9 pro, 0 proti, 0 se zdrželo hlasování</w:t>
      </w:r>
    </w:p>
    <w:p w14:paraId="36D98FC8" w14:textId="77777777" w:rsidR="006B375E" w:rsidRDefault="006B375E" w:rsidP="006B375E">
      <w:pPr>
        <w:pStyle w:val="Odstavecseseznamem"/>
        <w:ind w:left="567" w:hanging="141"/>
        <w:jc w:val="both"/>
        <w:rPr>
          <w:b/>
          <w:i/>
        </w:rPr>
      </w:pPr>
    </w:p>
    <w:p w14:paraId="536DBCF4" w14:textId="52DADE66" w:rsidR="006B375E" w:rsidRPr="003747E6" w:rsidRDefault="000F0B42" w:rsidP="006B375E">
      <w:pPr>
        <w:pStyle w:val="Odstavecseseznamem"/>
        <w:numPr>
          <w:ilvl w:val="0"/>
          <w:numId w:val="2"/>
        </w:numPr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Zpráva majetku – fondy, účty, podílové listy:</w:t>
      </w:r>
    </w:p>
    <w:p w14:paraId="1B39390E" w14:textId="2D3A5CF9" w:rsidR="006B375E" w:rsidRPr="00630A50" w:rsidRDefault="006B375E" w:rsidP="000F0B42">
      <w:pPr>
        <w:pStyle w:val="Odstavecseseznamem"/>
        <w:ind w:left="1418" w:hanging="1418"/>
        <w:jc w:val="both"/>
        <w:rPr>
          <w:bCs/>
        </w:rPr>
      </w:pPr>
      <w:r>
        <w:rPr>
          <w:b/>
        </w:rPr>
        <w:t xml:space="preserve">       </w:t>
      </w:r>
      <w:r w:rsidRPr="003747E6">
        <w:rPr>
          <w:b/>
        </w:rPr>
        <w:t>1/10/</w:t>
      </w:r>
      <w:proofErr w:type="gramStart"/>
      <w:r w:rsidRPr="003747E6">
        <w:rPr>
          <w:b/>
        </w:rPr>
        <w:t>21</w:t>
      </w:r>
      <w:r w:rsidR="000F0B42">
        <w:rPr>
          <w:b/>
        </w:rPr>
        <w:t xml:space="preserve"> </w:t>
      </w:r>
      <w:r w:rsidRPr="003747E6">
        <w:rPr>
          <w:b/>
        </w:rPr>
        <w:t xml:space="preserve"> </w:t>
      </w:r>
      <w:r>
        <w:rPr>
          <w:b/>
        </w:rPr>
        <w:t>–</w:t>
      </w:r>
      <w:proofErr w:type="gramEnd"/>
      <w:r w:rsidRPr="003747E6">
        <w:rPr>
          <w:b/>
        </w:rPr>
        <w:t xml:space="preserve"> </w:t>
      </w:r>
      <w:r>
        <w:rPr>
          <w:bCs/>
        </w:rPr>
        <w:t xml:space="preserve">ZO schvaluje </w:t>
      </w:r>
      <w:r w:rsidR="000F0B42">
        <w:rPr>
          <w:bCs/>
        </w:rPr>
        <w:t xml:space="preserve">stavy a zůstatky na účtech u Komerční banky České národní banky, Uni Credit Bank, ČSOB, podílové listy a fondy, jejich částka ke dni 12.5.2021 činí </w:t>
      </w:r>
      <w:r w:rsidR="008D420F">
        <w:rPr>
          <w:bCs/>
        </w:rPr>
        <w:t>24.363.090, 71 Kč.</w:t>
      </w:r>
    </w:p>
    <w:p w14:paraId="7D4E97F6" w14:textId="79C64B4C" w:rsidR="006B375E" w:rsidRPr="008D420F" w:rsidRDefault="006B375E" w:rsidP="000F0B42">
      <w:pPr>
        <w:pStyle w:val="Odstavecseseznamem"/>
        <w:ind w:left="1418" w:hanging="1418"/>
        <w:jc w:val="both"/>
        <w:rPr>
          <w:b/>
          <w:iCs/>
        </w:rPr>
      </w:pPr>
      <w:r>
        <w:rPr>
          <w:bCs/>
        </w:rPr>
        <w:t xml:space="preserve">                      </w:t>
      </w:r>
      <w:r w:rsidR="000F0B42">
        <w:rPr>
          <w:bCs/>
        </w:rPr>
        <w:t xml:space="preserve"> </w:t>
      </w:r>
      <w:r>
        <w:rPr>
          <w:bCs/>
        </w:rPr>
        <w:t xml:space="preserve"> </w:t>
      </w:r>
      <w:r w:rsidR="008D420F" w:rsidRPr="008D420F">
        <w:rPr>
          <w:b/>
          <w:iCs/>
        </w:rPr>
        <w:t>ZO bere na vědomí.</w:t>
      </w:r>
    </w:p>
    <w:p w14:paraId="4B28BC51" w14:textId="77777777" w:rsidR="006B375E" w:rsidRDefault="006B375E" w:rsidP="006B375E">
      <w:pPr>
        <w:pStyle w:val="Odstavecseseznamem"/>
        <w:ind w:left="1560" w:hanging="1560"/>
        <w:jc w:val="both"/>
        <w:rPr>
          <w:b/>
          <w:i/>
        </w:rPr>
      </w:pPr>
    </w:p>
    <w:p w14:paraId="74CD4451" w14:textId="06FF8D1C" w:rsidR="006B375E" w:rsidRDefault="006B375E" w:rsidP="006B375E">
      <w:pPr>
        <w:pStyle w:val="Odstavecseseznamem"/>
        <w:numPr>
          <w:ilvl w:val="0"/>
          <w:numId w:val="2"/>
        </w:numPr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Smlouva o </w:t>
      </w:r>
      <w:r w:rsidR="008D420F">
        <w:rPr>
          <w:b/>
          <w:iCs/>
          <w:u w:val="single"/>
        </w:rPr>
        <w:t xml:space="preserve">zřízení věcného břemene – služebnosti č. IV-12-0015539/VB/002, Staré Sedliště – kabel NN: </w:t>
      </w:r>
    </w:p>
    <w:p w14:paraId="7FFE578B" w14:textId="4F6DEBEF" w:rsidR="00B82C81" w:rsidRDefault="006B375E" w:rsidP="006B375E">
      <w:pPr>
        <w:pStyle w:val="Odstavecseseznamem"/>
        <w:ind w:left="1560" w:hanging="1134"/>
        <w:jc w:val="both"/>
      </w:pPr>
      <w:r>
        <w:rPr>
          <w:b/>
          <w:iCs/>
        </w:rPr>
        <w:t>1</w:t>
      </w:r>
      <w:r w:rsidR="008D420F">
        <w:rPr>
          <w:b/>
          <w:iCs/>
        </w:rPr>
        <w:t>9</w:t>
      </w:r>
      <w:r>
        <w:rPr>
          <w:b/>
          <w:iCs/>
        </w:rPr>
        <w:t xml:space="preserve">/11/21 – </w:t>
      </w:r>
      <w:r>
        <w:rPr>
          <w:bCs/>
          <w:iCs/>
        </w:rPr>
        <w:t xml:space="preserve">ZO schvaluje Smlouvu o </w:t>
      </w:r>
      <w:r w:rsidR="008D420F">
        <w:rPr>
          <w:bCs/>
          <w:iCs/>
        </w:rPr>
        <w:t>zřízení věcného břemene – služebnosti č. IV-12-00115539/VB</w:t>
      </w:r>
      <w:r w:rsidR="00B82C81">
        <w:rPr>
          <w:bCs/>
          <w:iCs/>
        </w:rPr>
        <w:t xml:space="preserve">/002 Staré Sedliště, TC, p.č. 12/3 – kNN mezi </w:t>
      </w:r>
      <w:r w:rsidR="00B82C81">
        <w:t>obcí Staré Sedliště se sídlem Staré Sedliště 359, 348 01 Staré Sedliště, IČ: 00260142, DIČ: CZ00260142, zastoupená Mgr. Jitkou Valíčkovou, starostkou obce jako budoucí povinná a ČEZ Distribuce, a.s., IČ: 24729035, DIČ: CZ24729035 se sídlem Děčín, Děčín IV – Podmokly, Teplická 874/8, PSČ 405 02 zastoupená na základě písemně udělené plné moci evid. č. PM/II-060/2019 Senergos, a.s. IČ: 269 15 413, DIČ: CZ 269 15 413 se sídlem Družstevní 452/13a, 664 49 Ostopovice</w:t>
      </w:r>
      <w:r w:rsidR="00DB3969">
        <w:t xml:space="preserve"> </w:t>
      </w:r>
      <w:r w:rsidR="00B82C81">
        <w:t xml:space="preserve">jako budoucí oprávněná. </w:t>
      </w:r>
    </w:p>
    <w:p w14:paraId="19D0A9D3" w14:textId="5B1423F2" w:rsidR="00B82C81" w:rsidRPr="00A02553" w:rsidRDefault="00B82C81" w:rsidP="006B375E">
      <w:pPr>
        <w:pStyle w:val="Odstavecseseznamem"/>
        <w:ind w:left="1560" w:hanging="1134"/>
        <w:jc w:val="both"/>
        <w:rPr>
          <w:bCs/>
          <w:iCs/>
        </w:rPr>
      </w:pPr>
      <w:r>
        <w:rPr>
          <w:b/>
          <w:iCs/>
        </w:rPr>
        <w:tab/>
      </w:r>
      <w:r>
        <w:t xml:space="preserve">Předmětem smlouvy je zřízení věcného břemene – zemní kabelové </w:t>
      </w:r>
      <w:proofErr w:type="gramStart"/>
      <w:r>
        <w:t>vedení  NN</w:t>
      </w:r>
      <w:proofErr w:type="gramEnd"/>
      <w:r>
        <w:t xml:space="preserve"> na p.p.č. 1607/3</w:t>
      </w:r>
      <w:r w:rsidR="00A02553">
        <w:t>6</w:t>
      </w:r>
      <w:r>
        <w:t xml:space="preserve"> a p.p.č. </w:t>
      </w:r>
      <w:r w:rsidR="00A02553">
        <w:t>1607/37</w:t>
      </w:r>
      <w:r>
        <w:rPr>
          <w:b/>
          <w:iCs/>
        </w:rPr>
        <w:t xml:space="preserve"> </w:t>
      </w:r>
      <w:r w:rsidR="00A02553">
        <w:rPr>
          <w:bCs/>
          <w:iCs/>
        </w:rPr>
        <w:t xml:space="preserve">v k.ú. Staré Sedliště. Rozsah věcného břemene na dotčených nemovitostech je vymezen v geometrickém plánu č. 532-271/2020 potvrzený dne 25.8.2020 pod č. PGP-611/2020-410 Katastrálním úřadem pro Plzeňský kraj, Katastrálním pracovištěm Tachov. Smlouva se sjednává na dobu neurčitou. </w:t>
      </w:r>
    </w:p>
    <w:p w14:paraId="29AEFA7B" w14:textId="2939CC63" w:rsidR="006B375E" w:rsidRPr="00A02553" w:rsidRDefault="006B375E" w:rsidP="00A02553">
      <w:pPr>
        <w:ind w:left="708" w:firstLine="708"/>
        <w:jc w:val="both"/>
        <w:rPr>
          <w:bCs/>
          <w:iCs/>
        </w:rPr>
      </w:pPr>
      <w:r w:rsidRPr="00A02553">
        <w:rPr>
          <w:bCs/>
          <w:iCs/>
        </w:rPr>
        <w:t xml:space="preserve">  ZO pověřuje starostku obce k podpisu smlouvy.</w:t>
      </w:r>
    </w:p>
    <w:p w14:paraId="38CC1C8C" w14:textId="5D57594D" w:rsidR="006B375E" w:rsidRDefault="006B375E" w:rsidP="006B375E">
      <w:pPr>
        <w:pStyle w:val="Odstavecseseznamem"/>
        <w:ind w:left="1560" w:hanging="1560"/>
        <w:jc w:val="both"/>
        <w:rPr>
          <w:b/>
          <w:i/>
        </w:rPr>
      </w:pPr>
      <w:r>
        <w:rPr>
          <w:bCs/>
        </w:rPr>
        <w:t xml:space="preserve">                         </w:t>
      </w:r>
      <w:r>
        <w:rPr>
          <w:b/>
          <w:i/>
        </w:rPr>
        <w:t xml:space="preserve">Hlasování: </w:t>
      </w:r>
      <w:r w:rsidR="00A02553">
        <w:rPr>
          <w:b/>
          <w:i/>
        </w:rPr>
        <w:t>9</w:t>
      </w:r>
      <w:r>
        <w:rPr>
          <w:b/>
          <w:i/>
        </w:rPr>
        <w:t xml:space="preserve"> pro, 0 proti, 0 se zdrželo hlasování</w:t>
      </w:r>
    </w:p>
    <w:p w14:paraId="09700BDE" w14:textId="77777777" w:rsidR="006B375E" w:rsidRDefault="006B375E" w:rsidP="006B375E">
      <w:pPr>
        <w:pStyle w:val="Odstavecseseznamem"/>
        <w:ind w:left="1560" w:hanging="1560"/>
        <w:jc w:val="both"/>
        <w:rPr>
          <w:b/>
          <w:i/>
        </w:rPr>
      </w:pPr>
    </w:p>
    <w:p w14:paraId="2A83F16E" w14:textId="45EBA039" w:rsidR="006B375E" w:rsidRDefault="006B375E" w:rsidP="006B375E">
      <w:pPr>
        <w:pStyle w:val="Odstavecseseznamem"/>
        <w:ind w:left="426" w:hanging="426"/>
        <w:jc w:val="both"/>
        <w:rPr>
          <w:b/>
          <w:iCs/>
          <w:u w:val="single"/>
        </w:rPr>
      </w:pPr>
      <w:r>
        <w:rPr>
          <w:b/>
          <w:iCs/>
        </w:rPr>
        <w:t xml:space="preserve">12. </w:t>
      </w:r>
      <w:r>
        <w:rPr>
          <w:b/>
          <w:iCs/>
          <w:u w:val="single"/>
        </w:rPr>
        <w:t>Smlouva</w:t>
      </w:r>
      <w:r w:rsidR="00A02553">
        <w:rPr>
          <w:b/>
          <w:iCs/>
          <w:u w:val="single"/>
        </w:rPr>
        <w:t xml:space="preserve"> o zřízení věcného břemene – služebnosti č. IV-12-0011799/VB/001, Úšava, TC, p.č. 20,21/16 – kNN:</w:t>
      </w:r>
    </w:p>
    <w:p w14:paraId="617D8249" w14:textId="2E5F6968" w:rsidR="00A02553" w:rsidRDefault="006B375E" w:rsidP="00A02553">
      <w:pPr>
        <w:pStyle w:val="Odstavecseseznamem"/>
        <w:ind w:left="1560" w:hanging="1134"/>
        <w:jc w:val="both"/>
      </w:pPr>
      <w:r>
        <w:rPr>
          <w:bCs/>
          <w:iCs/>
        </w:rPr>
        <w:t xml:space="preserve">      </w:t>
      </w:r>
      <w:r w:rsidR="00A02553">
        <w:rPr>
          <w:bCs/>
          <w:iCs/>
        </w:rPr>
        <w:t xml:space="preserve"> </w:t>
      </w:r>
      <w:r>
        <w:rPr>
          <w:b/>
          <w:iCs/>
        </w:rPr>
        <w:t>1</w:t>
      </w:r>
      <w:r w:rsidR="00A02553">
        <w:rPr>
          <w:b/>
          <w:iCs/>
        </w:rPr>
        <w:t>9</w:t>
      </w:r>
      <w:r>
        <w:rPr>
          <w:b/>
          <w:iCs/>
        </w:rPr>
        <w:t xml:space="preserve">/12/21 – </w:t>
      </w:r>
      <w:r>
        <w:rPr>
          <w:bCs/>
          <w:iCs/>
        </w:rPr>
        <w:t>ZO schvaluje Smlouvu o zřízení</w:t>
      </w:r>
      <w:r w:rsidR="00A02553">
        <w:rPr>
          <w:bCs/>
          <w:iCs/>
        </w:rPr>
        <w:t xml:space="preserve"> věcného břemene služebnosti č. IV-12-0011799/VB/001, Úšava, TC, p.č. 20,21/16 – kNN mezi o</w:t>
      </w:r>
      <w:r w:rsidR="00A02553">
        <w:t xml:space="preserve">bcí Staré Sedliště se sídlem Staré Sedliště 359, 348 01 Staré Sedliště, IČ: 00260142, DIČ: CZ00260142, zastoupená Mgr. Jitkou Valíčkovou, starostkou obce jako budoucí povinná a ČEZ Distribuce, a.s., IČ: 24729035, DIČ: CZ24729035 se sídlem Děčín, Děčín IV – Podmokly, Teplická 874/8, PSČ 405 02 zastoupená na základě písemně udělené plné moci evid. č. PM-093/2021 Senergos, a.s. IČ: 269 15 413, DIČ: CZ 269 15 413 se sídlem Družstevní 452/13a, 664 49 Ostopovice jako budoucí oprávněná. </w:t>
      </w:r>
    </w:p>
    <w:p w14:paraId="26FC1C0A" w14:textId="50C94F34" w:rsidR="00A02553" w:rsidRPr="00A02553" w:rsidRDefault="00A02553" w:rsidP="00A02553">
      <w:pPr>
        <w:pStyle w:val="Odstavecseseznamem"/>
        <w:ind w:left="1560" w:hanging="1134"/>
        <w:jc w:val="both"/>
        <w:rPr>
          <w:bCs/>
          <w:iCs/>
        </w:rPr>
      </w:pPr>
      <w:r>
        <w:rPr>
          <w:b/>
          <w:iCs/>
        </w:rPr>
        <w:lastRenderedPageBreak/>
        <w:tab/>
      </w:r>
      <w:r>
        <w:t xml:space="preserve">Předmětem smlouvy je zřízení věcného břemene – zemní kabelové </w:t>
      </w:r>
      <w:proofErr w:type="gramStart"/>
      <w:r>
        <w:t>vedení  NN</w:t>
      </w:r>
      <w:proofErr w:type="gramEnd"/>
      <w:r>
        <w:t xml:space="preserve"> na </w:t>
      </w:r>
      <w:r w:rsidR="00DB3969">
        <w:t xml:space="preserve">p.p.č. </w:t>
      </w:r>
      <w:r>
        <w:t xml:space="preserve">694/4 a </w:t>
      </w:r>
      <w:r w:rsidR="00DB3969">
        <w:t xml:space="preserve">p.p.č. </w:t>
      </w:r>
      <w:r>
        <w:t>21/11</w:t>
      </w:r>
      <w:r>
        <w:rPr>
          <w:b/>
          <w:iCs/>
        </w:rPr>
        <w:t xml:space="preserve"> </w:t>
      </w:r>
      <w:r>
        <w:rPr>
          <w:bCs/>
          <w:iCs/>
        </w:rPr>
        <w:t xml:space="preserve">v k.ú. </w:t>
      </w:r>
      <w:r w:rsidR="004F2546">
        <w:rPr>
          <w:bCs/>
          <w:iCs/>
        </w:rPr>
        <w:t>Úšava</w:t>
      </w:r>
      <w:r>
        <w:rPr>
          <w:bCs/>
          <w:iCs/>
        </w:rPr>
        <w:t>. Rozsah věcného břemene na dotčených nemovitostech je vymezen v geometrickém plán</w:t>
      </w:r>
      <w:r w:rsidR="00DB3969">
        <w:rPr>
          <w:bCs/>
          <w:iCs/>
        </w:rPr>
        <w:t>u</w:t>
      </w:r>
      <w:r>
        <w:rPr>
          <w:bCs/>
          <w:iCs/>
        </w:rPr>
        <w:t xml:space="preserve"> č. </w:t>
      </w:r>
      <w:r w:rsidR="004F2546">
        <w:rPr>
          <w:bCs/>
          <w:iCs/>
        </w:rPr>
        <w:t xml:space="preserve">238-342/2020 </w:t>
      </w:r>
      <w:r>
        <w:rPr>
          <w:bCs/>
          <w:iCs/>
        </w:rPr>
        <w:t xml:space="preserve">potvrzený dne </w:t>
      </w:r>
      <w:r w:rsidR="004F2546">
        <w:rPr>
          <w:bCs/>
          <w:iCs/>
        </w:rPr>
        <w:t>4.11.2020</w:t>
      </w:r>
      <w:r>
        <w:rPr>
          <w:bCs/>
          <w:iCs/>
        </w:rPr>
        <w:t xml:space="preserve"> pod č. PGP-</w:t>
      </w:r>
      <w:r w:rsidR="004F2546">
        <w:rPr>
          <w:bCs/>
          <w:iCs/>
        </w:rPr>
        <w:t>844</w:t>
      </w:r>
      <w:r>
        <w:rPr>
          <w:bCs/>
          <w:iCs/>
        </w:rPr>
        <w:t xml:space="preserve">/2020-410 Katastrálním úřadem pro Plzeňský kraj, Katastrálním pracovištěm Tachov. Smlouva se sjednává na dobu neurčitou. </w:t>
      </w:r>
    </w:p>
    <w:p w14:paraId="4AB832FA" w14:textId="03451B57" w:rsidR="00A02553" w:rsidRPr="004F2546" w:rsidRDefault="00F93A4E" w:rsidP="004F2546">
      <w:pPr>
        <w:ind w:left="708" w:firstLine="708"/>
        <w:jc w:val="both"/>
        <w:rPr>
          <w:bCs/>
          <w:iCs/>
        </w:rPr>
      </w:pPr>
      <w:r>
        <w:rPr>
          <w:bCs/>
          <w:iCs/>
        </w:rPr>
        <w:t xml:space="preserve"> </w:t>
      </w:r>
      <w:r w:rsidR="00A02553" w:rsidRPr="00A02553">
        <w:rPr>
          <w:bCs/>
          <w:iCs/>
        </w:rPr>
        <w:t xml:space="preserve">  ZO pověřuje starostku obce k podpisu smlouvy.</w:t>
      </w:r>
    </w:p>
    <w:p w14:paraId="6ABEFFC7" w14:textId="2C16D70F" w:rsidR="006B375E" w:rsidRDefault="006B375E" w:rsidP="006B375E">
      <w:pPr>
        <w:pStyle w:val="Odstavecseseznamem"/>
        <w:ind w:left="1560" w:hanging="1560"/>
        <w:jc w:val="both"/>
        <w:rPr>
          <w:b/>
          <w:i/>
        </w:rPr>
      </w:pPr>
      <w:r>
        <w:rPr>
          <w:bCs/>
          <w:iCs/>
        </w:rPr>
        <w:t xml:space="preserve">                       </w:t>
      </w:r>
      <w:r w:rsidR="00F93A4E">
        <w:rPr>
          <w:bCs/>
          <w:iCs/>
        </w:rPr>
        <w:t xml:space="preserve"> </w:t>
      </w:r>
      <w:r>
        <w:rPr>
          <w:bCs/>
          <w:iCs/>
        </w:rPr>
        <w:t xml:space="preserve"> </w:t>
      </w:r>
      <w:r>
        <w:rPr>
          <w:bCs/>
        </w:rPr>
        <w:t xml:space="preserve"> </w:t>
      </w:r>
      <w:r>
        <w:rPr>
          <w:b/>
          <w:i/>
        </w:rPr>
        <w:t xml:space="preserve">Hlasování: </w:t>
      </w:r>
      <w:r w:rsidR="004F2546">
        <w:rPr>
          <w:b/>
          <w:i/>
        </w:rPr>
        <w:t>9</w:t>
      </w:r>
      <w:r>
        <w:rPr>
          <w:b/>
          <w:i/>
        </w:rPr>
        <w:t xml:space="preserve"> pro, 0 proti, 0 se zdrželo hlasování</w:t>
      </w:r>
    </w:p>
    <w:p w14:paraId="4309228A" w14:textId="77777777" w:rsidR="006B375E" w:rsidRDefault="006B375E" w:rsidP="006B375E">
      <w:pPr>
        <w:jc w:val="both"/>
        <w:rPr>
          <w:b/>
          <w:iCs/>
          <w:u w:val="single"/>
        </w:rPr>
      </w:pPr>
    </w:p>
    <w:p w14:paraId="507EDD67" w14:textId="4CA48BD2" w:rsidR="006B375E" w:rsidRPr="004F2546" w:rsidRDefault="00066801" w:rsidP="004F2546">
      <w:pPr>
        <w:pStyle w:val="Odstavecseseznamem"/>
        <w:numPr>
          <w:ilvl w:val="0"/>
          <w:numId w:val="5"/>
        </w:numPr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Výběrové a poptávkové řízení:</w:t>
      </w:r>
    </w:p>
    <w:p w14:paraId="6548930C" w14:textId="0A46AC18" w:rsidR="006B375E" w:rsidRPr="00066801" w:rsidRDefault="006B375E" w:rsidP="00066801">
      <w:pPr>
        <w:ind w:left="1560" w:hanging="1200"/>
        <w:jc w:val="both"/>
      </w:pPr>
      <w:r>
        <w:rPr>
          <w:b/>
          <w:iCs/>
        </w:rPr>
        <w:t xml:space="preserve"> 1</w:t>
      </w:r>
      <w:r w:rsidR="004F2546">
        <w:rPr>
          <w:b/>
          <w:iCs/>
        </w:rPr>
        <w:t>9</w:t>
      </w:r>
      <w:r>
        <w:rPr>
          <w:b/>
          <w:iCs/>
        </w:rPr>
        <w:t>/13/21</w:t>
      </w:r>
      <w:r>
        <w:rPr>
          <w:bCs/>
          <w:iCs/>
        </w:rPr>
        <w:t xml:space="preserve"> – ZO schvaluje </w:t>
      </w:r>
      <w:r w:rsidR="00066801">
        <w:rPr>
          <w:bCs/>
          <w:iCs/>
        </w:rPr>
        <w:t xml:space="preserve">vyhlášení výběrových řízení a poptávkových řízení schválených v rozpočtu obce a dalších projednaných záměrů investičních akcí obce. </w:t>
      </w:r>
    </w:p>
    <w:p w14:paraId="2C3E1119" w14:textId="2F020BBA" w:rsidR="006B375E" w:rsidRDefault="006B375E" w:rsidP="006B375E">
      <w:pPr>
        <w:ind w:left="1560" w:hanging="1200"/>
        <w:jc w:val="both"/>
        <w:rPr>
          <w:b/>
          <w:i/>
        </w:rPr>
      </w:pPr>
      <w:r>
        <w:rPr>
          <w:bCs/>
          <w:iCs/>
        </w:rPr>
        <w:tab/>
      </w:r>
      <w:r>
        <w:rPr>
          <w:b/>
          <w:i/>
        </w:rPr>
        <w:t xml:space="preserve">Hlasování: </w:t>
      </w:r>
      <w:r w:rsidR="00066801">
        <w:rPr>
          <w:b/>
          <w:i/>
        </w:rPr>
        <w:t>9</w:t>
      </w:r>
      <w:r>
        <w:rPr>
          <w:b/>
          <w:i/>
        </w:rPr>
        <w:t xml:space="preserve"> pro, 0 proti, 0 se zdrželo hlasování</w:t>
      </w:r>
    </w:p>
    <w:p w14:paraId="7C88ACB8" w14:textId="77777777" w:rsidR="00066801" w:rsidRDefault="00066801" w:rsidP="006B375E">
      <w:pPr>
        <w:ind w:left="1560" w:hanging="1200"/>
        <w:jc w:val="both"/>
        <w:rPr>
          <w:b/>
          <w:i/>
        </w:rPr>
      </w:pPr>
    </w:p>
    <w:p w14:paraId="20A6133C" w14:textId="12750D30" w:rsidR="006B375E" w:rsidRDefault="00066801" w:rsidP="004F2546">
      <w:pPr>
        <w:pStyle w:val="Odstavecseseznamem"/>
        <w:numPr>
          <w:ilvl w:val="0"/>
          <w:numId w:val="5"/>
        </w:numPr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Rozpočtové opatření:</w:t>
      </w:r>
    </w:p>
    <w:p w14:paraId="2F879DC4" w14:textId="63E7C846" w:rsidR="00F93A4E" w:rsidRPr="00F93A4E" w:rsidRDefault="00F93A4E" w:rsidP="00F93A4E">
      <w:pPr>
        <w:pStyle w:val="Odstavecseseznamem"/>
        <w:numPr>
          <w:ilvl w:val="0"/>
          <w:numId w:val="6"/>
        </w:numPr>
        <w:jc w:val="both"/>
        <w:rPr>
          <w:bCs/>
          <w:iCs/>
          <w:u w:val="single"/>
        </w:rPr>
      </w:pPr>
      <w:r>
        <w:rPr>
          <w:bCs/>
          <w:iCs/>
          <w:u w:val="single"/>
        </w:rPr>
        <w:t>Rozpočtové opatření č. 2:</w:t>
      </w:r>
    </w:p>
    <w:p w14:paraId="1E3CA024" w14:textId="68BE618B" w:rsidR="006B375E" w:rsidRDefault="00DB3969" w:rsidP="00DB3969">
      <w:pPr>
        <w:pStyle w:val="Odstavecseseznamem"/>
        <w:ind w:left="709"/>
        <w:jc w:val="both"/>
        <w:rPr>
          <w:bCs/>
          <w:iCs/>
        </w:rPr>
      </w:pPr>
      <w:r>
        <w:rPr>
          <w:b/>
          <w:iCs/>
        </w:rPr>
        <w:t xml:space="preserve"> </w:t>
      </w:r>
      <w:r w:rsidR="006B375E">
        <w:rPr>
          <w:b/>
          <w:iCs/>
        </w:rPr>
        <w:t>1</w:t>
      </w:r>
      <w:r w:rsidR="00F93A4E">
        <w:rPr>
          <w:b/>
          <w:iCs/>
        </w:rPr>
        <w:t>9</w:t>
      </w:r>
      <w:r w:rsidR="006B375E">
        <w:rPr>
          <w:b/>
          <w:iCs/>
        </w:rPr>
        <w:t>/</w:t>
      </w:r>
      <w:proofErr w:type="gramStart"/>
      <w:r w:rsidR="006B375E">
        <w:rPr>
          <w:b/>
          <w:iCs/>
        </w:rPr>
        <w:t>14</w:t>
      </w:r>
      <w:r w:rsidR="00F93A4E">
        <w:rPr>
          <w:b/>
          <w:iCs/>
        </w:rPr>
        <w:t>a</w:t>
      </w:r>
      <w:proofErr w:type="gramEnd"/>
      <w:r w:rsidR="006B375E">
        <w:rPr>
          <w:b/>
          <w:iCs/>
        </w:rPr>
        <w:t xml:space="preserve">/21 – </w:t>
      </w:r>
      <w:r w:rsidR="006B375E">
        <w:rPr>
          <w:bCs/>
          <w:iCs/>
        </w:rPr>
        <w:t xml:space="preserve">ZO </w:t>
      </w:r>
      <w:r w:rsidR="00F93A4E">
        <w:rPr>
          <w:bCs/>
          <w:iCs/>
        </w:rPr>
        <w:t xml:space="preserve">bere na vědomí rozpočtové opatření č. 2 (RO/2021/002). </w:t>
      </w:r>
    </w:p>
    <w:p w14:paraId="32C378DC" w14:textId="4E342356" w:rsidR="00F93A4E" w:rsidRDefault="00F93A4E" w:rsidP="006B375E">
      <w:pPr>
        <w:pStyle w:val="Odstavecseseznamem"/>
        <w:ind w:left="1560" w:hanging="1134"/>
        <w:jc w:val="both"/>
        <w:rPr>
          <w:b/>
          <w:iCs/>
        </w:rPr>
      </w:pPr>
      <w:r>
        <w:rPr>
          <w:b/>
          <w:iCs/>
        </w:rPr>
        <w:tab/>
      </w:r>
      <w:r w:rsidR="00DB3969">
        <w:rPr>
          <w:b/>
          <w:iCs/>
        </w:rPr>
        <w:t xml:space="preserve">      </w:t>
      </w:r>
      <w:r>
        <w:rPr>
          <w:b/>
          <w:iCs/>
        </w:rPr>
        <w:t xml:space="preserve"> ZO bere na vědomí.</w:t>
      </w:r>
    </w:p>
    <w:p w14:paraId="200EFCF6" w14:textId="77777777" w:rsidR="00F93A4E" w:rsidRDefault="00F93A4E" w:rsidP="006B375E">
      <w:pPr>
        <w:pStyle w:val="Odstavecseseznamem"/>
        <w:ind w:left="1560" w:hanging="1134"/>
        <w:jc w:val="both"/>
        <w:rPr>
          <w:b/>
          <w:iCs/>
        </w:rPr>
      </w:pPr>
    </w:p>
    <w:p w14:paraId="33BC3B6E" w14:textId="1FCC823C" w:rsidR="00F93A4E" w:rsidRPr="00F93A4E" w:rsidRDefault="00F93A4E" w:rsidP="00F93A4E">
      <w:pPr>
        <w:pStyle w:val="Odstavecseseznamem"/>
        <w:numPr>
          <w:ilvl w:val="0"/>
          <w:numId w:val="6"/>
        </w:numPr>
        <w:jc w:val="both"/>
        <w:rPr>
          <w:bCs/>
          <w:iCs/>
        </w:rPr>
      </w:pPr>
      <w:r>
        <w:rPr>
          <w:bCs/>
          <w:iCs/>
          <w:u w:val="single"/>
        </w:rPr>
        <w:t>Rozpočtové opatření č. 3:</w:t>
      </w:r>
    </w:p>
    <w:p w14:paraId="470D0A09" w14:textId="198A5504" w:rsidR="00F93A4E" w:rsidRDefault="00DB3969" w:rsidP="006B375E">
      <w:pPr>
        <w:pStyle w:val="Odstavecseseznamem"/>
        <w:ind w:left="1560" w:hanging="1134"/>
        <w:jc w:val="both"/>
        <w:rPr>
          <w:bCs/>
          <w:iCs/>
        </w:rPr>
      </w:pPr>
      <w:r>
        <w:rPr>
          <w:b/>
          <w:iCs/>
        </w:rPr>
        <w:t xml:space="preserve">      </w:t>
      </w:r>
      <w:r w:rsidR="00F93A4E">
        <w:rPr>
          <w:b/>
          <w:iCs/>
        </w:rPr>
        <w:t>19/</w:t>
      </w:r>
      <w:proofErr w:type="gramStart"/>
      <w:r w:rsidR="00F93A4E">
        <w:rPr>
          <w:b/>
          <w:iCs/>
        </w:rPr>
        <w:t>14b</w:t>
      </w:r>
      <w:proofErr w:type="gramEnd"/>
      <w:r w:rsidR="00F93A4E">
        <w:rPr>
          <w:b/>
          <w:iCs/>
        </w:rPr>
        <w:t>/21</w:t>
      </w:r>
      <w:r w:rsidR="00F93A4E">
        <w:rPr>
          <w:bCs/>
          <w:iCs/>
        </w:rPr>
        <w:t xml:space="preserve"> – ZO schvaluje rozpočtové opatření č. 3 (RO/2021/003).</w:t>
      </w:r>
    </w:p>
    <w:p w14:paraId="44762822" w14:textId="30FAFD17" w:rsidR="00F93A4E" w:rsidRDefault="00F93A4E" w:rsidP="00F93A4E">
      <w:pPr>
        <w:pStyle w:val="Odstavecseseznamem"/>
        <w:ind w:left="1560" w:hanging="1560"/>
        <w:jc w:val="both"/>
        <w:rPr>
          <w:b/>
          <w:i/>
        </w:rPr>
      </w:pPr>
      <w:r>
        <w:rPr>
          <w:b/>
          <w:iCs/>
        </w:rPr>
        <w:tab/>
        <w:t xml:space="preserve"> </w:t>
      </w:r>
      <w:r w:rsidR="00DB3969">
        <w:rPr>
          <w:b/>
          <w:iCs/>
        </w:rPr>
        <w:t xml:space="preserve">      </w:t>
      </w:r>
      <w:r>
        <w:rPr>
          <w:b/>
          <w:i/>
        </w:rPr>
        <w:t>Hlasování: 9 pro, 0 proti, 0 se zdrželo hlasování</w:t>
      </w:r>
    </w:p>
    <w:p w14:paraId="7A53A4A6" w14:textId="75E07747" w:rsidR="00F93A4E" w:rsidRDefault="00F93A4E" w:rsidP="00F93A4E">
      <w:pPr>
        <w:pStyle w:val="Odstavecseseznamem"/>
        <w:ind w:left="1560" w:hanging="1560"/>
        <w:jc w:val="both"/>
        <w:rPr>
          <w:b/>
          <w:i/>
        </w:rPr>
      </w:pPr>
    </w:p>
    <w:p w14:paraId="3F4CCC1D" w14:textId="34E7CEDC" w:rsidR="00F93A4E" w:rsidRPr="00F93A4E" w:rsidRDefault="00F93A4E" w:rsidP="00F93A4E">
      <w:pPr>
        <w:pStyle w:val="Odstavecseseznamem"/>
        <w:numPr>
          <w:ilvl w:val="0"/>
          <w:numId w:val="5"/>
        </w:numPr>
        <w:ind w:left="426" w:hanging="426"/>
        <w:jc w:val="both"/>
        <w:rPr>
          <w:b/>
          <w:iCs/>
        </w:rPr>
      </w:pPr>
      <w:r>
        <w:rPr>
          <w:b/>
          <w:iCs/>
          <w:u w:val="single"/>
        </w:rPr>
        <w:t>Různé:</w:t>
      </w:r>
    </w:p>
    <w:p w14:paraId="3BF7A7B0" w14:textId="66BD153B" w:rsidR="00F93A4E" w:rsidRPr="00F93A4E" w:rsidRDefault="00F93A4E" w:rsidP="00F93A4E">
      <w:pPr>
        <w:pStyle w:val="Odstavecseseznamem"/>
        <w:numPr>
          <w:ilvl w:val="0"/>
          <w:numId w:val="7"/>
        </w:numPr>
        <w:jc w:val="both"/>
        <w:rPr>
          <w:bCs/>
          <w:iCs/>
        </w:rPr>
      </w:pPr>
      <w:r>
        <w:rPr>
          <w:bCs/>
          <w:iCs/>
          <w:u w:val="single"/>
        </w:rPr>
        <w:t>Směna pozemků – doplnění o nově zaměřený pozemek v k.ú Staré Sedliště:</w:t>
      </w:r>
    </w:p>
    <w:p w14:paraId="7EE47051" w14:textId="276F16DC" w:rsidR="00F93A4E" w:rsidRDefault="00EB527C" w:rsidP="00EB527C">
      <w:pPr>
        <w:pStyle w:val="Odstavecseseznamem"/>
        <w:ind w:left="1985" w:hanging="1276"/>
        <w:jc w:val="both"/>
      </w:pPr>
      <w:r>
        <w:rPr>
          <w:b/>
          <w:iCs/>
        </w:rPr>
        <w:t xml:space="preserve"> </w:t>
      </w:r>
      <w:r w:rsidR="00F93A4E">
        <w:rPr>
          <w:b/>
          <w:iCs/>
        </w:rPr>
        <w:t>19/</w:t>
      </w:r>
      <w:proofErr w:type="gramStart"/>
      <w:r w:rsidR="00F93A4E">
        <w:rPr>
          <w:b/>
          <w:iCs/>
        </w:rPr>
        <w:t>15a</w:t>
      </w:r>
      <w:proofErr w:type="gramEnd"/>
      <w:r w:rsidR="00F93A4E">
        <w:rPr>
          <w:b/>
          <w:iCs/>
        </w:rPr>
        <w:t>/21</w:t>
      </w:r>
      <w:r w:rsidR="00F93A4E">
        <w:rPr>
          <w:bCs/>
          <w:iCs/>
        </w:rPr>
        <w:t xml:space="preserve"> – ZO schvaluje směnu pozemků mezi o</w:t>
      </w:r>
      <w:r w:rsidR="00F93A4E">
        <w:t xml:space="preserve">bcí Staré Sedliště se sídlem Staré Sedliště 359, 348 01 Staré Sedliště, IČ: 00260142, DIČ: CZ00260142, zastoupená Mgr. Jitkou Valíčkovou, starostkou obce a </w:t>
      </w:r>
      <w:r w:rsidR="006B1EEE">
        <w:t xml:space="preserve">směnitelem </w:t>
      </w:r>
      <w:r w:rsidR="00F93A4E">
        <w:t>s doplněním části nově odděleného pozemku z p.p.č. 2930/1 o nově vznikl</w:t>
      </w:r>
      <w:r w:rsidR="00651054">
        <w:t>ou p.p.č. 2930/4 na základě zaměření GP.</w:t>
      </w:r>
    </w:p>
    <w:p w14:paraId="33ACB12C" w14:textId="16F098E6" w:rsidR="00EB527C" w:rsidRPr="0076100B" w:rsidRDefault="00EB527C" w:rsidP="0076100B">
      <w:pPr>
        <w:pStyle w:val="Odstavecseseznamem"/>
        <w:ind w:left="1985" w:hanging="1276"/>
        <w:jc w:val="both"/>
        <w:rPr>
          <w:b/>
          <w:i/>
        </w:rPr>
      </w:pPr>
      <w:r>
        <w:rPr>
          <w:b/>
          <w:iCs/>
        </w:rPr>
        <w:tab/>
      </w:r>
      <w:r>
        <w:rPr>
          <w:b/>
          <w:i/>
        </w:rPr>
        <w:t>Hlasování: 9 pro, 0 proti, 0 se zdrželo hlasování</w:t>
      </w:r>
    </w:p>
    <w:p w14:paraId="2ABEE496" w14:textId="77777777" w:rsidR="00EB527C" w:rsidRPr="00EB527C" w:rsidRDefault="00EB527C" w:rsidP="00F93A4E">
      <w:pPr>
        <w:pStyle w:val="Odstavecseseznamem"/>
        <w:ind w:left="786" w:hanging="360"/>
        <w:jc w:val="both"/>
        <w:rPr>
          <w:u w:val="single"/>
        </w:rPr>
      </w:pPr>
    </w:p>
    <w:p w14:paraId="4C9BDE8E" w14:textId="3DDEB841" w:rsidR="00EB527C" w:rsidRPr="00EB527C" w:rsidRDefault="00EB527C" w:rsidP="00EB527C">
      <w:pPr>
        <w:pStyle w:val="Odstavecseseznamem"/>
        <w:numPr>
          <w:ilvl w:val="0"/>
          <w:numId w:val="7"/>
        </w:numPr>
        <w:jc w:val="both"/>
        <w:rPr>
          <w:bCs/>
          <w:iCs/>
          <w:u w:val="single"/>
        </w:rPr>
      </w:pPr>
      <w:r w:rsidRPr="00EB527C">
        <w:rPr>
          <w:bCs/>
          <w:iCs/>
          <w:u w:val="single"/>
        </w:rPr>
        <w:t>Rozdělení hospodářské</w:t>
      </w:r>
      <w:r w:rsidR="004A44A5">
        <w:rPr>
          <w:bCs/>
          <w:iCs/>
          <w:u w:val="single"/>
        </w:rPr>
        <w:t>ho</w:t>
      </w:r>
      <w:r w:rsidRPr="00EB527C">
        <w:rPr>
          <w:bCs/>
          <w:iCs/>
          <w:u w:val="single"/>
        </w:rPr>
        <w:t xml:space="preserve"> výsledku ZŠ a MŠ:</w:t>
      </w:r>
    </w:p>
    <w:p w14:paraId="4CC1F766" w14:textId="7924C499" w:rsidR="00EB527C" w:rsidRDefault="00EB527C" w:rsidP="00EB527C">
      <w:pPr>
        <w:pStyle w:val="Odstavecseseznamem"/>
        <w:ind w:left="1985" w:hanging="1276"/>
        <w:jc w:val="both"/>
        <w:rPr>
          <w:bCs/>
          <w:iCs/>
        </w:rPr>
      </w:pPr>
      <w:r>
        <w:rPr>
          <w:b/>
          <w:iCs/>
        </w:rPr>
        <w:t xml:space="preserve"> </w:t>
      </w:r>
      <w:r w:rsidRPr="00EB527C">
        <w:rPr>
          <w:b/>
          <w:iCs/>
        </w:rPr>
        <w:t>19/</w:t>
      </w:r>
      <w:proofErr w:type="gramStart"/>
      <w:r w:rsidRPr="00EB527C">
        <w:rPr>
          <w:b/>
          <w:iCs/>
        </w:rPr>
        <w:t>15b</w:t>
      </w:r>
      <w:proofErr w:type="gramEnd"/>
      <w:r w:rsidRPr="00EB527C">
        <w:rPr>
          <w:b/>
          <w:iCs/>
        </w:rPr>
        <w:t>/21</w:t>
      </w:r>
      <w:r>
        <w:rPr>
          <w:b/>
          <w:iCs/>
        </w:rPr>
        <w:t xml:space="preserve"> – </w:t>
      </w:r>
      <w:r w:rsidRPr="00EB527C">
        <w:rPr>
          <w:bCs/>
          <w:iCs/>
        </w:rPr>
        <w:t>ZO schvaluje</w:t>
      </w:r>
      <w:r>
        <w:rPr>
          <w:bCs/>
          <w:iCs/>
        </w:rPr>
        <w:t xml:space="preserve"> rozdělení hospodářského výsledku za rok 2020 příspěvkové organizaci ZŠ a MŠ Staré Sedliště ve výši 245.569,25 Kč s rozdělením 184.176,74 Kč na rezervní fond a 61.392,31 Kč na fond reprodukce majetku, investiční fond. </w:t>
      </w:r>
    </w:p>
    <w:p w14:paraId="624386EC" w14:textId="4D7201B9" w:rsidR="00EB527C" w:rsidRDefault="00EB527C" w:rsidP="00EB527C">
      <w:pPr>
        <w:pStyle w:val="Odstavecseseznamem"/>
        <w:ind w:left="1985" w:hanging="1276"/>
        <w:jc w:val="both"/>
        <w:rPr>
          <w:b/>
          <w:i/>
        </w:rPr>
      </w:pPr>
      <w:r>
        <w:rPr>
          <w:b/>
          <w:iCs/>
        </w:rPr>
        <w:tab/>
      </w:r>
      <w:r>
        <w:rPr>
          <w:b/>
          <w:i/>
        </w:rPr>
        <w:t>Hlasování: 9 pro, 0 proti, 0 se zdrželo hlasování</w:t>
      </w:r>
    </w:p>
    <w:p w14:paraId="3417C18A" w14:textId="0E689132" w:rsidR="00EB527C" w:rsidRDefault="00EB527C" w:rsidP="00EB527C">
      <w:pPr>
        <w:pStyle w:val="Odstavecseseznamem"/>
        <w:ind w:left="1560" w:hanging="1560"/>
        <w:jc w:val="both"/>
        <w:rPr>
          <w:b/>
          <w:i/>
        </w:rPr>
      </w:pPr>
    </w:p>
    <w:p w14:paraId="5C96D845" w14:textId="043F34B7" w:rsidR="00EB527C" w:rsidRPr="00EB527C" w:rsidRDefault="00EB527C" w:rsidP="00EB527C">
      <w:pPr>
        <w:pStyle w:val="Odstavecseseznamem"/>
        <w:numPr>
          <w:ilvl w:val="0"/>
          <w:numId w:val="7"/>
        </w:numPr>
        <w:jc w:val="both"/>
        <w:rPr>
          <w:bCs/>
          <w:iCs/>
        </w:rPr>
      </w:pPr>
      <w:r>
        <w:rPr>
          <w:bCs/>
          <w:iCs/>
          <w:u w:val="single"/>
        </w:rPr>
        <w:t>Nájemné v bytě č. 5 v č.p.</w:t>
      </w:r>
      <w:r w:rsidR="00DB3969">
        <w:rPr>
          <w:bCs/>
          <w:iCs/>
          <w:u w:val="single"/>
        </w:rPr>
        <w:t xml:space="preserve"> </w:t>
      </w:r>
      <w:r>
        <w:rPr>
          <w:bCs/>
          <w:iCs/>
          <w:u w:val="single"/>
        </w:rPr>
        <w:t>345 – po rekonstrukci:</w:t>
      </w:r>
    </w:p>
    <w:p w14:paraId="24F980FF" w14:textId="61370F97" w:rsidR="00EB527C" w:rsidRDefault="00EB527C" w:rsidP="00EB527C">
      <w:pPr>
        <w:pStyle w:val="Odstavecseseznamem"/>
        <w:ind w:left="2127" w:hanging="1341"/>
        <w:jc w:val="both"/>
        <w:rPr>
          <w:bCs/>
          <w:iCs/>
        </w:rPr>
      </w:pPr>
      <w:r>
        <w:rPr>
          <w:b/>
          <w:iCs/>
        </w:rPr>
        <w:t xml:space="preserve">19/15c/21 – </w:t>
      </w:r>
      <w:r>
        <w:rPr>
          <w:bCs/>
          <w:iCs/>
        </w:rPr>
        <w:t>ZO schvaluje nájemné v bytě č. 5 v</w:t>
      </w:r>
      <w:r w:rsidR="00DB3969">
        <w:rPr>
          <w:bCs/>
          <w:iCs/>
        </w:rPr>
        <w:t> </w:t>
      </w:r>
      <w:r>
        <w:rPr>
          <w:bCs/>
          <w:iCs/>
        </w:rPr>
        <w:t>by</w:t>
      </w:r>
      <w:r w:rsidR="00DB3969">
        <w:rPr>
          <w:bCs/>
          <w:iCs/>
        </w:rPr>
        <w:t>tovém domě</w:t>
      </w:r>
      <w:r>
        <w:rPr>
          <w:bCs/>
          <w:iCs/>
        </w:rPr>
        <w:t xml:space="preserve"> č.p. 345 po celkové    rekonstrukci ve výši 45,- Kč/1 m</w:t>
      </w:r>
      <w:r>
        <w:rPr>
          <w:bCs/>
          <w:iCs/>
          <w:vertAlign w:val="superscript"/>
        </w:rPr>
        <w:t>2</w:t>
      </w:r>
      <w:r>
        <w:rPr>
          <w:bCs/>
          <w:iCs/>
        </w:rPr>
        <w:t xml:space="preserve">. </w:t>
      </w:r>
    </w:p>
    <w:p w14:paraId="7E2C6662" w14:textId="0250CA71" w:rsidR="00EB527C" w:rsidRDefault="00EB527C" w:rsidP="00EB527C">
      <w:pPr>
        <w:pStyle w:val="Odstavecseseznamem"/>
        <w:ind w:left="1560" w:hanging="1560"/>
        <w:jc w:val="both"/>
        <w:rPr>
          <w:b/>
          <w:i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/>
        </w:rPr>
        <w:t>Hlasování: 9 pro, 0 proti, 0 se zdrželo hlasování</w:t>
      </w:r>
    </w:p>
    <w:p w14:paraId="74BF9979" w14:textId="07D60934" w:rsidR="00EB527C" w:rsidRPr="00DB3969" w:rsidRDefault="00EB527C" w:rsidP="00DB3969">
      <w:pPr>
        <w:jc w:val="both"/>
        <w:rPr>
          <w:bCs/>
          <w:iCs/>
        </w:rPr>
      </w:pPr>
    </w:p>
    <w:p w14:paraId="50B94F1B" w14:textId="0F2A1D76" w:rsidR="008F12AB" w:rsidRPr="008F12AB" w:rsidRDefault="008F12AB" w:rsidP="008F12AB">
      <w:pPr>
        <w:pStyle w:val="Odstavecseseznamem"/>
        <w:numPr>
          <w:ilvl w:val="0"/>
          <w:numId w:val="7"/>
        </w:numPr>
        <w:jc w:val="both"/>
        <w:rPr>
          <w:bCs/>
          <w:iCs/>
        </w:rPr>
      </w:pPr>
      <w:r>
        <w:rPr>
          <w:bCs/>
          <w:iCs/>
          <w:u w:val="single"/>
        </w:rPr>
        <w:t>Rozšíření vodovodu a kanalizace v severní části obce Staré Sedliště:</w:t>
      </w:r>
    </w:p>
    <w:p w14:paraId="5DB8E32D" w14:textId="688372D8" w:rsidR="008F12AB" w:rsidRDefault="008F12AB" w:rsidP="008F12AB">
      <w:pPr>
        <w:pStyle w:val="Odstavecseseznamem"/>
        <w:ind w:left="1985" w:hanging="1199"/>
        <w:jc w:val="both"/>
        <w:rPr>
          <w:bCs/>
          <w:iCs/>
        </w:rPr>
      </w:pPr>
      <w:r>
        <w:rPr>
          <w:b/>
          <w:iCs/>
        </w:rPr>
        <w:t>19/</w:t>
      </w:r>
      <w:proofErr w:type="gramStart"/>
      <w:r>
        <w:rPr>
          <w:b/>
          <w:iCs/>
        </w:rPr>
        <w:t>15d</w:t>
      </w:r>
      <w:proofErr w:type="gramEnd"/>
      <w:r>
        <w:rPr>
          <w:b/>
          <w:iCs/>
        </w:rPr>
        <w:t>/21</w:t>
      </w:r>
      <w:r>
        <w:rPr>
          <w:bCs/>
          <w:iCs/>
        </w:rPr>
        <w:t xml:space="preserve"> – ZO schvaluje Dodatek ke smlouvě o dílo na akci „Rozšíření vodovodu a kanalizace severní části obce Staré Sedliště o částku 209.802,00 Kč.</w:t>
      </w:r>
    </w:p>
    <w:p w14:paraId="7081F85C" w14:textId="6F5714B5" w:rsidR="008F12AB" w:rsidRDefault="008F12AB" w:rsidP="008F12AB">
      <w:pPr>
        <w:pStyle w:val="Odstavecseseznamem"/>
        <w:ind w:left="1560" w:hanging="1560"/>
        <w:jc w:val="both"/>
        <w:rPr>
          <w:b/>
          <w:i/>
        </w:rPr>
      </w:pPr>
      <w:r>
        <w:rPr>
          <w:b/>
          <w:iCs/>
        </w:rPr>
        <w:tab/>
        <w:t xml:space="preserve">       </w:t>
      </w:r>
      <w:r>
        <w:rPr>
          <w:b/>
          <w:i/>
        </w:rPr>
        <w:t>Hlasování: 8 pro, 0 proti, 1 se zdržel hlasování (Mgr. Jitka Valíčková)</w:t>
      </w:r>
    </w:p>
    <w:p w14:paraId="26859FFB" w14:textId="77777777" w:rsidR="006B1EEE" w:rsidRDefault="006B1EEE" w:rsidP="008F12AB">
      <w:pPr>
        <w:pStyle w:val="Odstavecseseznamem"/>
        <w:ind w:left="1560" w:hanging="1560"/>
        <w:jc w:val="both"/>
        <w:rPr>
          <w:b/>
          <w:i/>
        </w:rPr>
      </w:pPr>
    </w:p>
    <w:p w14:paraId="4E21FEFC" w14:textId="093FE064" w:rsidR="008F12AB" w:rsidRDefault="008F12AB" w:rsidP="008F12AB">
      <w:pPr>
        <w:pStyle w:val="Odstavecseseznamem"/>
        <w:ind w:left="1560" w:hanging="1560"/>
        <w:jc w:val="both"/>
        <w:rPr>
          <w:b/>
          <w:i/>
        </w:rPr>
      </w:pPr>
    </w:p>
    <w:p w14:paraId="729023CF" w14:textId="77D6F874" w:rsidR="008F12AB" w:rsidRDefault="008F12AB" w:rsidP="008F12AB">
      <w:pPr>
        <w:pStyle w:val="Odstavecseseznamem"/>
        <w:numPr>
          <w:ilvl w:val="0"/>
          <w:numId w:val="7"/>
        </w:numPr>
        <w:jc w:val="both"/>
        <w:rPr>
          <w:bCs/>
          <w:iCs/>
          <w:u w:val="single"/>
        </w:rPr>
      </w:pPr>
      <w:r>
        <w:rPr>
          <w:bCs/>
          <w:iCs/>
          <w:u w:val="single"/>
        </w:rPr>
        <w:lastRenderedPageBreak/>
        <w:t>Vzdání se mandátu zastupitele obce Staré Sedliště:</w:t>
      </w:r>
    </w:p>
    <w:p w14:paraId="0D068390" w14:textId="0AA3D5E1" w:rsidR="008F12AB" w:rsidRDefault="008F12AB" w:rsidP="008F12AB">
      <w:pPr>
        <w:pStyle w:val="Odstavecseseznamem"/>
        <w:ind w:left="2127" w:hanging="1341"/>
        <w:jc w:val="both"/>
        <w:rPr>
          <w:bCs/>
          <w:iCs/>
        </w:rPr>
      </w:pPr>
      <w:r>
        <w:rPr>
          <w:b/>
          <w:iCs/>
        </w:rPr>
        <w:t>19/15e/21</w:t>
      </w:r>
      <w:r>
        <w:rPr>
          <w:bCs/>
          <w:iCs/>
        </w:rPr>
        <w:t xml:space="preserve"> – ZO bere na vědomí vzdání se mandátu paní Michaely Dvořákové zastupitele obce Staré Sedliště a člena finančního výboru z důvodu neslučitelnosti funkcí. </w:t>
      </w:r>
    </w:p>
    <w:p w14:paraId="4A50DD86" w14:textId="70D5A0EB" w:rsidR="008F12AB" w:rsidRDefault="008F12AB" w:rsidP="008F12AB">
      <w:pPr>
        <w:pStyle w:val="Odstavecseseznamem"/>
        <w:ind w:left="2127" w:hanging="1341"/>
        <w:jc w:val="both"/>
        <w:rPr>
          <w:bCs/>
          <w:iCs/>
        </w:rPr>
      </w:pPr>
      <w:r>
        <w:rPr>
          <w:b/>
          <w:iCs/>
        </w:rPr>
        <w:tab/>
        <w:t>ZO bere na vědomí</w:t>
      </w:r>
      <w:r w:rsidRPr="008F12AB">
        <w:rPr>
          <w:bCs/>
          <w:iCs/>
        </w:rPr>
        <w:t>.</w:t>
      </w:r>
    </w:p>
    <w:p w14:paraId="4E8B48F6" w14:textId="507AED4B" w:rsidR="008F12AB" w:rsidRDefault="008F12AB" w:rsidP="008F12AB">
      <w:pPr>
        <w:pStyle w:val="Odstavecseseznamem"/>
        <w:ind w:left="2127" w:hanging="1341"/>
        <w:jc w:val="both"/>
        <w:rPr>
          <w:bCs/>
          <w:iCs/>
        </w:rPr>
      </w:pPr>
    </w:p>
    <w:p w14:paraId="16EE2D9E" w14:textId="2200A49A" w:rsidR="008F12AB" w:rsidRPr="008F12AB" w:rsidRDefault="008F12AB" w:rsidP="008F12AB">
      <w:pPr>
        <w:pStyle w:val="Odstavecseseznamem"/>
        <w:numPr>
          <w:ilvl w:val="0"/>
          <w:numId w:val="7"/>
        </w:numPr>
        <w:jc w:val="both"/>
        <w:rPr>
          <w:bCs/>
          <w:iCs/>
        </w:rPr>
      </w:pPr>
      <w:r>
        <w:rPr>
          <w:bCs/>
          <w:iCs/>
          <w:u w:val="single"/>
        </w:rPr>
        <w:t>Žádost o změnu ÚP v k.ú. Nové Sedliště:</w:t>
      </w:r>
    </w:p>
    <w:p w14:paraId="0DB76038" w14:textId="2188489B" w:rsidR="008F12AB" w:rsidRDefault="008F12AB" w:rsidP="00845194">
      <w:pPr>
        <w:pStyle w:val="Odstavecseseznamem"/>
        <w:ind w:left="1985" w:hanging="1199"/>
        <w:jc w:val="both"/>
        <w:rPr>
          <w:bCs/>
          <w:iCs/>
        </w:rPr>
      </w:pPr>
      <w:r>
        <w:rPr>
          <w:b/>
          <w:iCs/>
        </w:rPr>
        <w:t>19/15</w:t>
      </w:r>
      <w:r w:rsidR="00845194">
        <w:rPr>
          <w:b/>
          <w:iCs/>
        </w:rPr>
        <w:t>f/21</w:t>
      </w:r>
      <w:r w:rsidR="00845194">
        <w:rPr>
          <w:bCs/>
          <w:iCs/>
        </w:rPr>
        <w:t xml:space="preserve"> – ZO schvaluje zařazení žádosti o změnu ÚP na p.p.č. 133/1 a p.p.č. 125 v k.ú. Nové Sedliště.</w:t>
      </w:r>
    </w:p>
    <w:p w14:paraId="31D322C2" w14:textId="184CC6A2" w:rsidR="00845194" w:rsidRDefault="00845194" w:rsidP="00845194">
      <w:pPr>
        <w:pStyle w:val="Odstavecseseznamem"/>
        <w:ind w:left="1560" w:hanging="1560"/>
        <w:jc w:val="both"/>
        <w:rPr>
          <w:b/>
          <w:i/>
        </w:rPr>
      </w:pPr>
      <w:r>
        <w:rPr>
          <w:b/>
          <w:iCs/>
        </w:rPr>
        <w:tab/>
        <w:t xml:space="preserve">        </w:t>
      </w:r>
      <w:r>
        <w:rPr>
          <w:b/>
          <w:i/>
        </w:rPr>
        <w:t>Hlasování: 9 pro, 0 proti, 0 se zdrželo hlasování</w:t>
      </w:r>
    </w:p>
    <w:p w14:paraId="0456169D" w14:textId="546CFCEF" w:rsidR="00845194" w:rsidRDefault="00845194" w:rsidP="008F12AB">
      <w:pPr>
        <w:pStyle w:val="Odstavecseseznamem"/>
        <w:ind w:left="786"/>
        <w:jc w:val="both"/>
        <w:rPr>
          <w:bCs/>
          <w:iCs/>
        </w:rPr>
      </w:pPr>
    </w:p>
    <w:p w14:paraId="74302C9F" w14:textId="0FE0804B" w:rsidR="00845194" w:rsidRPr="00845194" w:rsidRDefault="00845194" w:rsidP="00845194">
      <w:pPr>
        <w:pStyle w:val="Odstavecseseznamem"/>
        <w:numPr>
          <w:ilvl w:val="0"/>
          <w:numId w:val="7"/>
        </w:numPr>
        <w:jc w:val="both"/>
        <w:rPr>
          <w:bCs/>
          <w:iCs/>
        </w:rPr>
      </w:pPr>
      <w:r>
        <w:rPr>
          <w:bCs/>
          <w:iCs/>
          <w:u w:val="single"/>
        </w:rPr>
        <w:t>Koncept kroniky místní části obce Labuť za rok 2020:</w:t>
      </w:r>
    </w:p>
    <w:p w14:paraId="32A66EDA" w14:textId="4F88CC59" w:rsidR="00845194" w:rsidRDefault="00845194" w:rsidP="00845194">
      <w:pPr>
        <w:pStyle w:val="Odstavecseseznamem"/>
        <w:ind w:left="1985" w:hanging="1199"/>
        <w:jc w:val="both"/>
        <w:rPr>
          <w:bCs/>
          <w:iCs/>
        </w:rPr>
      </w:pPr>
      <w:r>
        <w:rPr>
          <w:b/>
          <w:iCs/>
        </w:rPr>
        <w:t>19/</w:t>
      </w:r>
      <w:proofErr w:type="gramStart"/>
      <w:r>
        <w:rPr>
          <w:b/>
          <w:iCs/>
        </w:rPr>
        <w:t>15g</w:t>
      </w:r>
      <w:proofErr w:type="gramEnd"/>
      <w:r>
        <w:rPr>
          <w:b/>
          <w:iCs/>
        </w:rPr>
        <w:t>/21</w:t>
      </w:r>
      <w:r>
        <w:rPr>
          <w:bCs/>
          <w:iCs/>
        </w:rPr>
        <w:t xml:space="preserve"> – ZO schvaluje koncept kroniky obce Labuť předloženou panem Václavem Hurychem. </w:t>
      </w:r>
    </w:p>
    <w:p w14:paraId="24ACD34B" w14:textId="7ECBC06A" w:rsidR="00845194" w:rsidRPr="00845194" w:rsidRDefault="00845194" w:rsidP="00845194">
      <w:pPr>
        <w:pStyle w:val="Odstavecseseznamem"/>
        <w:ind w:left="1560" w:hanging="1560"/>
        <w:jc w:val="both"/>
        <w:rPr>
          <w:b/>
          <w:i/>
        </w:rPr>
      </w:pPr>
      <w:r>
        <w:rPr>
          <w:b/>
          <w:iCs/>
        </w:rPr>
        <w:tab/>
        <w:t xml:space="preserve">       </w:t>
      </w:r>
      <w:r>
        <w:rPr>
          <w:b/>
          <w:i/>
        </w:rPr>
        <w:t>Hlasování: 9 pro, 0 proti, 0 se zdrželo hlasování</w:t>
      </w:r>
    </w:p>
    <w:p w14:paraId="51D67BA9" w14:textId="37DC3D4E" w:rsidR="00845194" w:rsidRDefault="00845194" w:rsidP="00845194">
      <w:pPr>
        <w:ind w:left="851" w:hanging="425"/>
        <w:jc w:val="both"/>
        <w:rPr>
          <w:bCs/>
          <w:iCs/>
        </w:rPr>
      </w:pPr>
      <w:r>
        <w:rPr>
          <w:bCs/>
          <w:iCs/>
        </w:rPr>
        <w:tab/>
      </w:r>
    </w:p>
    <w:p w14:paraId="1728B0A1" w14:textId="7DC0E7AC" w:rsidR="00845194" w:rsidRPr="00845194" w:rsidRDefault="00845194" w:rsidP="00845194">
      <w:pPr>
        <w:pStyle w:val="Odstavecseseznamem"/>
        <w:numPr>
          <w:ilvl w:val="0"/>
          <w:numId w:val="7"/>
        </w:numPr>
        <w:jc w:val="both"/>
        <w:rPr>
          <w:bCs/>
          <w:iCs/>
        </w:rPr>
      </w:pPr>
      <w:r>
        <w:rPr>
          <w:bCs/>
          <w:iCs/>
          <w:u w:val="single"/>
        </w:rPr>
        <w:t>Uzavření mateřské školy o letních prázdninách:</w:t>
      </w:r>
    </w:p>
    <w:p w14:paraId="6C84B5F5" w14:textId="133FC588" w:rsidR="00845194" w:rsidRDefault="00845194" w:rsidP="00845194">
      <w:pPr>
        <w:pStyle w:val="Odstavecseseznamem"/>
        <w:ind w:left="1985" w:hanging="1199"/>
        <w:jc w:val="both"/>
        <w:rPr>
          <w:bCs/>
          <w:iCs/>
        </w:rPr>
      </w:pPr>
      <w:r>
        <w:rPr>
          <w:b/>
          <w:iCs/>
        </w:rPr>
        <w:t>19/</w:t>
      </w:r>
      <w:proofErr w:type="gramStart"/>
      <w:r>
        <w:rPr>
          <w:b/>
          <w:iCs/>
        </w:rPr>
        <w:t>15h</w:t>
      </w:r>
      <w:proofErr w:type="gramEnd"/>
      <w:r>
        <w:rPr>
          <w:b/>
          <w:iCs/>
        </w:rPr>
        <w:t>/21</w:t>
      </w:r>
      <w:r>
        <w:rPr>
          <w:bCs/>
          <w:iCs/>
        </w:rPr>
        <w:t xml:space="preserve"> – ZO bere na vědomí sdělení ředitele ZŠ a MŠ, p.o. Staré Sedliště o uzavření školky v termínu od 1.7. do 30.7.2021. </w:t>
      </w:r>
    </w:p>
    <w:p w14:paraId="1089B578" w14:textId="6A5D4BBF" w:rsidR="00845194" w:rsidRDefault="00845194" w:rsidP="00845194">
      <w:pPr>
        <w:jc w:val="both"/>
        <w:rPr>
          <w:bCs/>
          <w:iCs/>
        </w:rPr>
      </w:pPr>
      <w:r>
        <w:rPr>
          <w:b/>
          <w:iCs/>
        </w:rPr>
        <w:t xml:space="preserve"> </w:t>
      </w:r>
      <w:r w:rsidRPr="00845194">
        <w:rPr>
          <w:b/>
          <w:iCs/>
        </w:rPr>
        <w:tab/>
      </w:r>
      <w:r w:rsidRPr="00845194">
        <w:rPr>
          <w:b/>
          <w:iCs/>
        </w:rPr>
        <w:tab/>
      </w:r>
      <w:r>
        <w:rPr>
          <w:b/>
          <w:iCs/>
        </w:rPr>
        <w:t xml:space="preserve">         </w:t>
      </w:r>
      <w:r w:rsidRPr="00845194">
        <w:rPr>
          <w:b/>
          <w:iCs/>
        </w:rPr>
        <w:t>ZO bere na vědomí</w:t>
      </w:r>
      <w:r w:rsidRPr="00845194">
        <w:rPr>
          <w:bCs/>
          <w:iCs/>
        </w:rPr>
        <w:t>.</w:t>
      </w:r>
    </w:p>
    <w:p w14:paraId="1D98ECBD" w14:textId="77777777" w:rsidR="006B375E" w:rsidRDefault="006B375E" w:rsidP="00BC7954">
      <w:pPr>
        <w:jc w:val="both"/>
        <w:rPr>
          <w:b/>
          <w:i/>
        </w:rPr>
      </w:pPr>
    </w:p>
    <w:p w14:paraId="0EBEC463" w14:textId="77777777" w:rsidR="006B375E" w:rsidRDefault="006B375E" w:rsidP="0076100B">
      <w:pPr>
        <w:pStyle w:val="Odstavecseseznamem"/>
        <w:ind w:left="426"/>
        <w:jc w:val="both"/>
        <w:rPr>
          <w:b/>
          <w:iCs/>
          <w:u w:val="single"/>
        </w:rPr>
      </w:pPr>
      <w:r w:rsidRPr="002E73C3">
        <w:rPr>
          <w:b/>
          <w:iCs/>
          <w:u w:val="single"/>
        </w:rPr>
        <w:t>Diskuse, závěr:</w:t>
      </w:r>
    </w:p>
    <w:p w14:paraId="4780C682" w14:textId="2BACD1CD" w:rsidR="006B375E" w:rsidRDefault="00BC321D" w:rsidP="00BC321D">
      <w:pPr>
        <w:pStyle w:val="Odstavecseseznamem"/>
        <w:ind w:left="2835" w:hanging="2409"/>
        <w:jc w:val="both"/>
        <w:rPr>
          <w:bCs/>
          <w:iCs/>
        </w:rPr>
      </w:pPr>
      <w:r>
        <w:rPr>
          <w:bCs/>
          <w:iCs/>
        </w:rPr>
        <w:t>Ing. Ondřej Fojtíček</w:t>
      </w:r>
      <w:r w:rsidR="006B375E">
        <w:rPr>
          <w:bCs/>
          <w:iCs/>
        </w:rPr>
        <w:t xml:space="preserve"> – </w:t>
      </w:r>
      <w:r>
        <w:rPr>
          <w:bCs/>
          <w:iCs/>
        </w:rPr>
        <w:t xml:space="preserve">přednesl žádost občanů Nového Sedliště, aby byli přizváni na kontrolní den týkající se výstavby parkového záhonu v obci </w:t>
      </w:r>
    </w:p>
    <w:p w14:paraId="1FF982B0" w14:textId="42174BEA" w:rsidR="007356B7" w:rsidRDefault="007356B7" w:rsidP="00BC321D">
      <w:pPr>
        <w:pStyle w:val="Odstavecseseznamem"/>
        <w:ind w:left="2835" w:hanging="2409"/>
        <w:jc w:val="both"/>
        <w:rPr>
          <w:bCs/>
          <w:iCs/>
        </w:rPr>
      </w:pPr>
    </w:p>
    <w:p w14:paraId="12C82FC5" w14:textId="1373030F" w:rsidR="007356B7" w:rsidRDefault="007356B7" w:rsidP="007356B7">
      <w:pPr>
        <w:pStyle w:val="Odstavecseseznamem"/>
        <w:ind w:left="2268" w:hanging="1842"/>
        <w:jc w:val="both"/>
        <w:rPr>
          <w:bCs/>
          <w:iCs/>
        </w:rPr>
      </w:pPr>
      <w:r>
        <w:rPr>
          <w:bCs/>
          <w:iCs/>
        </w:rPr>
        <w:t>pí starostka obce – podala informaci o Mezinárodním dni sester, který se odkazuje ke dni 12. května 1820, kdy se narodila průkopnice moderního ošetřovatelství ve Velké Británii</w:t>
      </w:r>
    </w:p>
    <w:p w14:paraId="65D52B0B" w14:textId="0F39F5F6" w:rsidR="006B375E" w:rsidRDefault="00BC7954" w:rsidP="00BC7954">
      <w:pPr>
        <w:pStyle w:val="Odstavecseseznamem"/>
        <w:numPr>
          <w:ilvl w:val="0"/>
          <w:numId w:val="3"/>
        </w:numPr>
        <w:ind w:left="2268" w:hanging="283"/>
        <w:jc w:val="both"/>
        <w:rPr>
          <w:bCs/>
          <w:iCs/>
        </w:rPr>
      </w:pPr>
      <w:r>
        <w:rPr>
          <w:bCs/>
          <w:iCs/>
        </w:rPr>
        <w:t>i</w:t>
      </w:r>
      <w:r w:rsidRPr="00BC7954">
        <w:rPr>
          <w:bCs/>
          <w:iCs/>
        </w:rPr>
        <w:t>nformovala o pochodech smrti na Tachovsku. Možnost účastnit se této připomínky je 22.5.2021, kdy</w:t>
      </w:r>
      <w:r w:rsidR="00524625">
        <w:rPr>
          <w:bCs/>
          <w:iCs/>
        </w:rPr>
        <w:t xml:space="preserve"> se</w:t>
      </w:r>
      <w:r w:rsidRPr="00BC7954">
        <w:rPr>
          <w:bCs/>
          <w:iCs/>
        </w:rPr>
        <w:t xml:space="preserve"> </w:t>
      </w:r>
      <w:r w:rsidR="00524625">
        <w:rPr>
          <w:bCs/>
          <w:iCs/>
        </w:rPr>
        <w:t xml:space="preserve">pěšky </w:t>
      </w:r>
      <w:r w:rsidRPr="00BC7954">
        <w:rPr>
          <w:bCs/>
          <w:iCs/>
        </w:rPr>
        <w:t xml:space="preserve">v 16:00 hodin </w:t>
      </w:r>
      <w:r w:rsidR="00524625">
        <w:rPr>
          <w:bCs/>
          <w:iCs/>
        </w:rPr>
        <w:t>od místního hřbitova bude pokračovat do Dolů</w:t>
      </w:r>
      <w:r w:rsidR="006B1C50">
        <w:rPr>
          <w:bCs/>
          <w:iCs/>
        </w:rPr>
        <w:t>.</w:t>
      </w:r>
    </w:p>
    <w:p w14:paraId="478A36A3" w14:textId="77777777" w:rsidR="00BC7954" w:rsidRPr="00BC7954" w:rsidRDefault="00BC7954" w:rsidP="00BC7954">
      <w:pPr>
        <w:pStyle w:val="Odstavecseseznamem"/>
        <w:ind w:left="2268"/>
        <w:jc w:val="both"/>
        <w:rPr>
          <w:bCs/>
          <w:iCs/>
        </w:rPr>
      </w:pPr>
    </w:p>
    <w:p w14:paraId="3DE1323E" w14:textId="67EBA2AB" w:rsidR="006B375E" w:rsidRDefault="006B375E" w:rsidP="006B375E">
      <w:pPr>
        <w:ind w:left="284"/>
        <w:jc w:val="both"/>
      </w:pPr>
      <w:r>
        <w:rPr>
          <w:b/>
          <w:i/>
        </w:rPr>
        <w:t xml:space="preserve"> </w:t>
      </w:r>
      <w:r>
        <w:t>1</w:t>
      </w:r>
      <w:r w:rsidR="0076100B">
        <w:t>9</w:t>
      </w:r>
      <w:r>
        <w:t>. veřejné zasedání ZO bylo ukončeno v 18:</w:t>
      </w:r>
      <w:r w:rsidR="00845194">
        <w:t>45</w:t>
      </w:r>
      <w:r>
        <w:t xml:space="preserve"> hod.</w:t>
      </w:r>
    </w:p>
    <w:p w14:paraId="6040E294" w14:textId="77777777" w:rsidR="006B375E" w:rsidRDefault="006B375E" w:rsidP="00BC7954">
      <w:pPr>
        <w:jc w:val="both"/>
      </w:pPr>
    </w:p>
    <w:p w14:paraId="34412A4D" w14:textId="4C87C99D" w:rsidR="006B375E" w:rsidRDefault="006B375E" w:rsidP="006B375E">
      <w:pPr>
        <w:ind w:left="284"/>
        <w:jc w:val="both"/>
      </w:pPr>
      <w:r>
        <w:t xml:space="preserve">Ve Starém Sedlišti dne </w:t>
      </w:r>
      <w:r w:rsidR="00524625">
        <w:t>19.</w:t>
      </w:r>
      <w:r w:rsidR="00845194">
        <w:t xml:space="preserve"> května </w:t>
      </w:r>
      <w:r w:rsidR="0076100B">
        <w:t>2021</w:t>
      </w:r>
    </w:p>
    <w:p w14:paraId="430090FB" w14:textId="77777777" w:rsidR="006B375E" w:rsidRDefault="006B375E" w:rsidP="006B375E">
      <w:pPr>
        <w:ind w:left="284"/>
        <w:jc w:val="both"/>
      </w:pPr>
      <w:r>
        <w:t xml:space="preserve"> Zapsala: p. Zlatuše Ulahelová</w:t>
      </w:r>
    </w:p>
    <w:p w14:paraId="717A4F94" w14:textId="77777777" w:rsidR="006B375E" w:rsidRDefault="006B375E" w:rsidP="006B375E">
      <w:pPr>
        <w:jc w:val="both"/>
      </w:pPr>
    </w:p>
    <w:p w14:paraId="7C4BE04A" w14:textId="77777777" w:rsidR="006B375E" w:rsidRDefault="006B375E" w:rsidP="006B375E">
      <w:pPr>
        <w:jc w:val="both"/>
      </w:pPr>
    </w:p>
    <w:p w14:paraId="05E87D15" w14:textId="77777777" w:rsidR="006B375E" w:rsidRDefault="006B375E" w:rsidP="006B375E">
      <w:pPr>
        <w:ind w:left="284"/>
        <w:jc w:val="both"/>
        <w:rPr>
          <w:u w:val="single"/>
        </w:rPr>
      </w:pPr>
      <w:r>
        <w:rPr>
          <w:u w:val="single"/>
        </w:rPr>
        <w:t>Zápis ověřili:</w:t>
      </w:r>
    </w:p>
    <w:p w14:paraId="43134E65" w14:textId="3CD66792" w:rsidR="006B375E" w:rsidRDefault="006B375E" w:rsidP="006B375E">
      <w:pPr>
        <w:ind w:left="284"/>
        <w:jc w:val="both"/>
      </w:pPr>
      <w:r>
        <w:t>pí Monika Vernerová</w:t>
      </w:r>
      <w:r w:rsidR="006B1EEE">
        <w:t xml:space="preserve">, v.r. </w:t>
      </w:r>
      <w:r>
        <w:tab/>
      </w:r>
      <w:r>
        <w:tab/>
      </w:r>
      <w:r>
        <w:tab/>
      </w:r>
      <w:r w:rsidR="00DB3969">
        <w:t xml:space="preserve">                    </w:t>
      </w:r>
      <w:r>
        <w:t xml:space="preserve">   </w:t>
      </w:r>
      <w:r>
        <w:tab/>
        <w:t xml:space="preserve">      </w:t>
      </w:r>
      <w:r>
        <w:tab/>
      </w:r>
      <w:r>
        <w:tab/>
      </w:r>
      <w:r>
        <w:tab/>
        <w:t xml:space="preserve"> </w:t>
      </w:r>
    </w:p>
    <w:p w14:paraId="56B34245" w14:textId="77777777" w:rsidR="006B375E" w:rsidRDefault="006B375E" w:rsidP="006B375E">
      <w:pPr>
        <w:ind w:left="284"/>
        <w:jc w:val="both"/>
      </w:pPr>
      <w:r>
        <w:tab/>
        <w:t xml:space="preserve">          </w:t>
      </w:r>
      <w:r>
        <w:tab/>
        <w:t xml:space="preserve">     </w:t>
      </w:r>
      <w:r>
        <w:tab/>
        <w:t xml:space="preserve">              </w:t>
      </w:r>
    </w:p>
    <w:p w14:paraId="0E56FF62" w14:textId="366EBE17" w:rsidR="006B375E" w:rsidRDefault="00DB3969" w:rsidP="006B375E">
      <w:pPr>
        <w:jc w:val="both"/>
      </w:pPr>
      <w:r>
        <w:t xml:space="preserve">    </w:t>
      </w:r>
      <w:r w:rsidR="00845194">
        <w:t>Ing. Ondřej Fojtíček</w:t>
      </w:r>
      <w:r w:rsidR="006B1EEE">
        <w:t xml:space="preserve">, v.r. </w:t>
      </w:r>
      <w:r>
        <w:tab/>
      </w:r>
      <w:r>
        <w:tab/>
      </w:r>
      <w:r>
        <w:tab/>
      </w:r>
      <w:r>
        <w:tab/>
        <w:t xml:space="preserve">            </w:t>
      </w:r>
    </w:p>
    <w:p w14:paraId="2ECEB7F1" w14:textId="77777777" w:rsidR="00845194" w:rsidRDefault="00845194" w:rsidP="006B375E">
      <w:pPr>
        <w:jc w:val="both"/>
      </w:pPr>
    </w:p>
    <w:p w14:paraId="4598D8A8" w14:textId="77777777" w:rsidR="006B375E" w:rsidRDefault="006B375E" w:rsidP="006B375E">
      <w:pPr>
        <w:jc w:val="both"/>
      </w:pPr>
    </w:p>
    <w:p w14:paraId="13BC8637" w14:textId="67EC7C24" w:rsidR="006B375E" w:rsidRDefault="006B375E" w:rsidP="006B375E">
      <w:pPr>
        <w:ind w:left="1260" w:hanging="12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4275B603" w14:textId="77777777" w:rsidR="006B375E" w:rsidRDefault="006B375E" w:rsidP="006B375E">
      <w:pPr>
        <w:ind w:left="1260" w:hanging="1260"/>
        <w:jc w:val="both"/>
        <w:rPr>
          <w:b/>
        </w:rPr>
      </w:pPr>
    </w:p>
    <w:p w14:paraId="38D45640" w14:textId="629B59D4" w:rsidR="006B375E" w:rsidRDefault="006B375E" w:rsidP="006B375E">
      <w:pPr>
        <w:ind w:left="1260" w:hanging="1260"/>
        <w:jc w:val="both"/>
      </w:pPr>
      <w:r>
        <w:t xml:space="preserve">  Mgr. Jitka Valíčková</w:t>
      </w:r>
      <w:r w:rsidR="006B1EEE">
        <w:t>, v.r.</w:t>
      </w:r>
    </w:p>
    <w:p w14:paraId="44FDA1D4" w14:textId="358CE1E8" w:rsidR="006B375E" w:rsidRDefault="006B1EEE" w:rsidP="006B1EEE">
      <w:pPr>
        <w:jc w:val="both"/>
      </w:pPr>
      <w:r>
        <w:t xml:space="preserve">      </w:t>
      </w:r>
      <w:r w:rsidR="006B375E">
        <w:t xml:space="preserve"> starostka obce</w:t>
      </w:r>
    </w:p>
    <w:p w14:paraId="51360DEB" w14:textId="77777777" w:rsidR="006B375E" w:rsidRDefault="006B375E" w:rsidP="006B375E">
      <w:pPr>
        <w:pStyle w:val="Odstavecseseznamem"/>
        <w:ind w:left="1560" w:hanging="1560"/>
        <w:jc w:val="both"/>
        <w:rPr>
          <w:b/>
          <w:i/>
        </w:rPr>
      </w:pPr>
    </w:p>
    <w:p w14:paraId="62BF2A9A" w14:textId="73F02164" w:rsidR="009E37D7" w:rsidRDefault="009E37D7"/>
    <w:p w14:paraId="0F4C4451" w14:textId="24E99BF6" w:rsidR="006B1EEE" w:rsidRDefault="006B1EEE" w:rsidP="006B1EEE">
      <w:r>
        <w:lastRenderedPageBreak/>
        <w:t xml:space="preserve">Zápis byl vložen na internetové stránky dne </w:t>
      </w:r>
      <w:r>
        <w:t>19. května 2021</w:t>
      </w:r>
    </w:p>
    <w:p w14:paraId="7BE58DD2" w14:textId="77777777" w:rsidR="006B1EEE" w:rsidRDefault="006B1EEE" w:rsidP="006B1EEE"/>
    <w:p w14:paraId="307EAC8C" w14:textId="77777777" w:rsidR="006B1EEE" w:rsidRDefault="006B1EEE" w:rsidP="006B1EEE">
      <w:pPr>
        <w:rPr>
          <w:u w:val="single"/>
        </w:rPr>
      </w:pPr>
      <w:r>
        <w:rPr>
          <w:u w:val="single"/>
        </w:rPr>
        <w:t>Upozornění:</w:t>
      </w:r>
    </w:p>
    <w:p w14:paraId="06AE490F" w14:textId="77777777" w:rsidR="006B1EEE" w:rsidRDefault="006B1EEE" w:rsidP="006B1EEE">
      <w:pPr>
        <w:jc w:val="both"/>
      </w:pPr>
      <w:r>
        <w:t xml:space="preserve">V souladu se zákonem č. 101/2000 Sb., o ochraně osobních údajů a o změně některých zákonů  (zákon o ochraně osobních údajů) v platném znění a čl. 7 Nařízení Evropského parlamentu a Rady (EU) 2016/679  ze dne 27. dubna 2016 o ochraně fyzických osob v souvislosti se zpracováním osobních údajů a volném pohybu těchto údajů a o zrušení směrnice 95/46/ES (obecné nařízení o ochraně osobní údajů) v platném znění informujeme veřejnost, že zápis z jednání ZO je uveřejněn v upravené  verzi z důvodu dodržení přiměřenosti i rozsahu zveřejňovaných osobních údajů. </w:t>
      </w:r>
    </w:p>
    <w:p w14:paraId="5E3DEB98" w14:textId="08840036" w:rsidR="000F0B42" w:rsidRDefault="000F0B42"/>
    <w:p w14:paraId="4B08D0DD" w14:textId="2C417F6F" w:rsidR="000F0B42" w:rsidRDefault="000F0B42"/>
    <w:p w14:paraId="67C2944C" w14:textId="77777777" w:rsidR="000F0B42" w:rsidRDefault="000F0B42"/>
    <w:sectPr w:rsidR="000F0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CE38" w14:textId="77777777" w:rsidR="00256C88" w:rsidRDefault="00256C88" w:rsidP="00DB3969">
      <w:r>
        <w:separator/>
      </w:r>
    </w:p>
  </w:endnote>
  <w:endnote w:type="continuationSeparator" w:id="0">
    <w:p w14:paraId="11021FB7" w14:textId="77777777" w:rsidR="00256C88" w:rsidRDefault="00256C88" w:rsidP="00DB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A276" w14:textId="77777777" w:rsidR="00DB3969" w:rsidRDefault="00DB39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984535"/>
      <w:docPartObj>
        <w:docPartGallery w:val="Page Numbers (Bottom of Page)"/>
        <w:docPartUnique/>
      </w:docPartObj>
    </w:sdtPr>
    <w:sdtEndPr/>
    <w:sdtContent>
      <w:p w14:paraId="36D00992" w14:textId="7275EE29" w:rsidR="00DB3969" w:rsidRDefault="00DB39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627597" w14:textId="77777777" w:rsidR="00DB3969" w:rsidRDefault="00DB39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0F12" w14:textId="77777777" w:rsidR="00DB3969" w:rsidRDefault="00DB39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3D8F" w14:textId="77777777" w:rsidR="00256C88" w:rsidRDefault="00256C88" w:rsidP="00DB3969">
      <w:r>
        <w:separator/>
      </w:r>
    </w:p>
  </w:footnote>
  <w:footnote w:type="continuationSeparator" w:id="0">
    <w:p w14:paraId="686F14E0" w14:textId="77777777" w:rsidR="00256C88" w:rsidRDefault="00256C88" w:rsidP="00DB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D311" w14:textId="77777777" w:rsidR="00DB3969" w:rsidRDefault="00DB39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FDEB" w14:textId="77777777" w:rsidR="00DB3969" w:rsidRDefault="00DB396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6F09" w14:textId="77777777" w:rsidR="00DB3969" w:rsidRDefault="00DB39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30AB"/>
    <w:multiLevelType w:val="hybridMultilevel"/>
    <w:tmpl w:val="BAEA184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4E61"/>
    <w:multiLevelType w:val="hybridMultilevel"/>
    <w:tmpl w:val="8FB451C2"/>
    <w:lvl w:ilvl="0" w:tplc="690C49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3DE217A"/>
    <w:multiLevelType w:val="hybridMultilevel"/>
    <w:tmpl w:val="CA303D20"/>
    <w:lvl w:ilvl="0" w:tplc="F25899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1B6584"/>
    <w:multiLevelType w:val="hybridMultilevel"/>
    <w:tmpl w:val="69C050B2"/>
    <w:lvl w:ilvl="0" w:tplc="EED89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763B2"/>
    <w:multiLevelType w:val="hybridMultilevel"/>
    <w:tmpl w:val="4EB4B278"/>
    <w:lvl w:ilvl="0" w:tplc="B824AB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3B85390"/>
    <w:multiLevelType w:val="hybridMultilevel"/>
    <w:tmpl w:val="FF703266"/>
    <w:lvl w:ilvl="0" w:tplc="CCBE0F44">
      <w:start w:val="2"/>
      <w:numFmt w:val="bullet"/>
      <w:lvlText w:val="-"/>
      <w:lvlJc w:val="left"/>
      <w:pPr>
        <w:ind w:left="1769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6" w15:restartNumberingAfterBreak="0">
    <w:nsid w:val="66615E42"/>
    <w:multiLevelType w:val="hybridMultilevel"/>
    <w:tmpl w:val="83EA2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42"/>
    <w:rsid w:val="00066801"/>
    <w:rsid w:val="000F0B42"/>
    <w:rsid w:val="00256C88"/>
    <w:rsid w:val="0028351D"/>
    <w:rsid w:val="00391762"/>
    <w:rsid w:val="004A09BA"/>
    <w:rsid w:val="004A44A5"/>
    <w:rsid w:val="004C6A50"/>
    <w:rsid w:val="004F2546"/>
    <w:rsid w:val="00524625"/>
    <w:rsid w:val="005532D6"/>
    <w:rsid w:val="005B47C8"/>
    <w:rsid w:val="00651054"/>
    <w:rsid w:val="006B1C50"/>
    <w:rsid w:val="006B1EEE"/>
    <w:rsid w:val="006B375E"/>
    <w:rsid w:val="007356B7"/>
    <w:rsid w:val="0076100B"/>
    <w:rsid w:val="00845194"/>
    <w:rsid w:val="008C242C"/>
    <w:rsid w:val="008D3B04"/>
    <w:rsid w:val="008D420F"/>
    <w:rsid w:val="008E4CDF"/>
    <w:rsid w:val="008F12AB"/>
    <w:rsid w:val="009041FF"/>
    <w:rsid w:val="009400AB"/>
    <w:rsid w:val="009C5089"/>
    <w:rsid w:val="009E37D7"/>
    <w:rsid w:val="00A02553"/>
    <w:rsid w:val="00AD5C91"/>
    <w:rsid w:val="00B82C81"/>
    <w:rsid w:val="00BC321D"/>
    <w:rsid w:val="00BC7954"/>
    <w:rsid w:val="00BD744F"/>
    <w:rsid w:val="00D05858"/>
    <w:rsid w:val="00D07179"/>
    <w:rsid w:val="00D14E42"/>
    <w:rsid w:val="00DB3969"/>
    <w:rsid w:val="00DF3B73"/>
    <w:rsid w:val="00EB527C"/>
    <w:rsid w:val="00F9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A19A"/>
  <w15:chartTrackingRefBased/>
  <w15:docId w15:val="{4B26AE6F-5DFE-47FB-96E8-DB166ABD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7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B3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3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39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396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ACA2-F7EB-4052-90A6-4D3F74AB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1679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4</cp:revision>
  <cp:lastPrinted>2021-05-19T11:26:00Z</cp:lastPrinted>
  <dcterms:created xsi:type="dcterms:W3CDTF">2021-05-19T11:32:00Z</dcterms:created>
  <dcterms:modified xsi:type="dcterms:W3CDTF">2021-05-19T11:40:00Z</dcterms:modified>
</cp:coreProperties>
</file>