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1FC5" w14:textId="77777777" w:rsidR="00D42FDF" w:rsidRDefault="00D42FDF" w:rsidP="00D42FDF">
      <w:pPr>
        <w:jc w:val="center"/>
        <w:outlineLvl w:val="0"/>
        <w:rPr>
          <w:b/>
          <w:sz w:val="40"/>
          <w:szCs w:val="40"/>
        </w:rPr>
      </w:pPr>
    </w:p>
    <w:p w14:paraId="32BC9CC9" w14:textId="77777777" w:rsidR="00D42FDF" w:rsidRDefault="00D42FDF" w:rsidP="00D42FD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14:paraId="08D7AB28" w14:textId="77777777" w:rsidR="00D42FDF" w:rsidRDefault="00D42FDF" w:rsidP="00D42FDF">
      <w:pPr>
        <w:jc w:val="center"/>
        <w:rPr>
          <w:b/>
          <w:sz w:val="28"/>
          <w:szCs w:val="28"/>
        </w:rPr>
      </w:pPr>
    </w:p>
    <w:p w14:paraId="54CDD2BB" w14:textId="613D0053" w:rsidR="00D42FDF" w:rsidRDefault="00D42FDF" w:rsidP="00D42FDF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17. veřejného zasedání Zastupitelstva obce Staré Sedliště, které se konalo dne 4. </w:t>
      </w:r>
      <w:r w:rsidR="002E6B6F">
        <w:rPr>
          <w:b/>
          <w:sz w:val="28"/>
          <w:szCs w:val="28"/>
        </w:rPr>
        <w:t xml:space="preserve">února </w:t>
      </w:r>
      <w:r>
        <w:rPr>
          <w:b/>
          <w:sz w:val="28"/>
          <w:szCs w:val="28"/>
        </w:rPr>
        <w:t>2021 v 17:00 hodin ve Starém Sedlišti</w:t>
      </w:r>
    </w:p>
    <w:p w14:paraId="771A286C" w14:textId="77777777" w:rsidR="00D42FDF" w:rsidRDefault="00D42FDF" w:rsidP="00D42FDF"/>
    <w:p w14:paraId="418DA4EE" w14:textId="77777777" w:rsidR="00D42FDF" w:rsidRDefault="00D42FDF" w:rsidP="00D42FDF"/>
    <w:p w14:paraId="71FD154D" w14:textId="245D2EC8" w:rsidR="00D42FDF" w:rsidRDefault="00D42FDF" w:rsidP="00D42FDF">
      <w:pPr>
        <w:ind w:left="1418" w:hanging="1418"/>
        <w:jc w:val="both"/>
      </w:pPr>
      <w:r>
        <w:rPr>
          <w:b/>
        </w:rPr>
        <w:t>Přítomni:</w:t>
      </w:r>
      <w:r>
        <w:tab/>
        <w:t xml:space="preserve">Mgr. Jitka Valíčková, p. Jaromír Petráška, pí Michaela Dvořáková, p. Pavel </w:t>
      </w:r>
      <w:proofErr w:type="spellStart"/>
      <w:r>
        <w:t>Viterna</w:t>
      </w:r>
      <w:proofErr w:type="spellEnd"/>
      <w:r>
        <w:t>, pí Monika Vernerová, Mgr. Oldřich Benda (viz. prezenční listina – příloha č. 1)</w:t>
      </w:r>
    </w:p>
    <w:p w14:paraId="152718D2" w14:textId="77777777" w:rsidR="00D42FDF" w:rsidRDefault="00D42FDF" w:rsidP="00D42FDF">
      <w:pPr>
        <w:jc w:val="both"/>
      </w:pPr>
    </w:p>
    <w:p w14:paraId="17EFEEDB" w14:textId="059474BE" w:rsidR="00D42FDF" w:rsidRDefault="00D42FDF" w:rsidP="00D42FDF">
      <w:pPr>
        <w:jc w:val="both"/>
      </w:pPr>
      <w:r>
        <w:rPr>
          <w:b/>
        </w:rPr>
        <w:t>Omluveni:</w:t>
      </w:r>
      <w:r>
        <w:tab/>
      </w:r>
      <w:r w:rsidR="008C6B0C">
        <w:t>p. Jiří Vacek, Mgr. David Klaus, Ing. Ondřej Fojtíček</w:t>
      </w:r>
    </w:p>
    <w:p w14:paraId="6AAB14BC" w14:textId="77777777" w:rsidR="00D42FDF" w:rsidRDefault="00D42FDF" w:rsidP="00D42FDF">
      <w:pPr>
        <w:jc w:val="both"/>
      </w:pPr>
    </w:p>
    <w:p w14:paraId="40474D95" w14:textId="1ECFB927" w:rsidR="00D42FDF" w:rsidRDefault="00D42FDF" w:rsidP="00D42FDF">
      <w:pPr>
        <w:jc w:val="both"/>
        <w:rPr>
          <w:b/>
          <w:bCs/>
        </w:rPr>
      </w:pPr>
      <w:r>
        <w:rPr>
          <w:b/>
          <w:bCs/>
        </w:rPr>
        <w:t xml:space="preserve">Počet přítomných zastupitelů: </w:t>
      </w:r>
      <w:r w:rsidR="008C6B0C">
        <w:rPr>
          <w:b/>
          <w:bCs/>
        </w:rPr>
        <w:t>6</w:t>
      </w:r>
    </w:p>
    <w:p w14:paraId="0A782C71" w14:textId="77777777" w:rsidR="00D42FDF" w:rsidRDefault="00D42FDF" w:rsidP="00D42FDF">
      <w:pPr>
        <w:jc w:val="both"/>
      </w:pPr>
    </w:p>
    <w:p w14:paraId="3F4DA053" w14:textId="77777777" w:rsidR="00D42FDF" w:rsidRDefault="00D42FDF" w:rsidP="00D42FDF">
      <w:pPr>
        <w:rPr>
          <w:b/>
          <w:u w:val="single"/>
        </w:rPr>
      </w:pPr>
      <w:r>
        <w:rPr>
          <w:b/>
          <w:u w:val="single"/>
        </w:rPr>
        <w:t>Program:</w:t>
      </w:r>
    </w:p>
    <w:p w14:paraId="200C6F9D" w14:textId="77777777" w:rsidR="00D42FDF" w:rsidRDefault="00D42FDF" w:rsidP="00D42FDF"/>
    <w:p w14:paraId="18229D40" w14:textId="77777777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Zahájení zasedání ZO</w:t>
      </w:r>
    </w:p>
    <w:p w14:paraId="02F7511B" w14:textId="2755CD55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Volba místostarosty obce</w:t>
      </w:r>
    </w:p>
    <w:p w14:paraId="64EF3CC4" w14:textId="0AB9072A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Zpráva starostky</w:t>
      </w:r>
    </w:p>
    <w:p w14:paraId="48FB21BE" w14:textId="3131BA2C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Zpráva finančního výboru</w:t>
      </w:r>
    </w:p>
    <w:p w14:paraId="654A4E23" w14:textId="7273790B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Smlouva o budoucí smlouvě o zřízení věcného břemene a dohoda o umístění stavby č. IV-120016934/SOBS VB/1 – Staré Sedliště</w:t>
      </w:r>
    </w:p>
    <w:p w14:paraId="6EA485EE" w14:textId="2684AA67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 xml:space="preserve">Smlouva o zřízení věcného břemene – služebnosti č. IV-12-0012563/VB/002 - </w:t>
      </w:r>
      <w:proofErr w:type="spellStart"/>
      <w:r>
        <w:t>Úšava</w:t>
      </w:r>
      <w:proofErr w:type="spellEnd"/>
    </w:p>
    <w:p w14:paraId="38B2E6E9" w14:textId="3CB46585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 xml:space="preserve">Záměr pro prodej </w:t>
      </w:r>
      <w:proofErr w:type="spellStart"/>
      <w:r>
        <w:t>p.p.č</w:t>
      </w:r>
      <w:proofErr w:type="spellEnd"/>
      <w:r>
        <w:t>. 17/2 v </w:t>
      </w:r>
      <w:proofErr w:type="spellStart"/>
      <w:r>
        <w:t>k.ú</w:t>
      </w:r>
      <w:proofErr w:type="spellEnd"/>
      <w:r>
        <w:t>. Nové Sedliště</w:t>
      </w:r>
    </w:p>
    <w:p w14:paraId="42513E67" w14:textId="2CE90FFB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Směna pozemků v </w:t>
      </w:r>
      <w:proofErr w:type="spellStart"/>
      <w:r>
        <w:t>k.ú</w:t>
      </w:r>
      <w:proofErr w:type="spellEnd"/>
      <w:r>
        <w:t>. Staré Sedliště – část 159/4, 159/3 a 159/6 za část 144/9 dle zaměření GP</w:t>
      </w:r>
    </w:p>
    <w:p w14:paraId="41D3D361" w14:textId="436DC25F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Cenová příloha na rok 2021 ke smlouvě č. S 0022 00186 o zabezpečení odpadového hospodářství</w:t>
      </w:r>
    </w:p>
    <w:p w14:paraId="0284C1AF" w14:textId="487770A2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Různé</w:t>
      </w:r>
    </w:p>
    <w:p w14:paraId="3C7256E1" w14:textId="77777777" w:rsidR="00D42FDF" w:rsidRDefault="00D42FDF" w:rsidP="00D42FDF">
      <w:pPr>
        <w:pStyle w:val="Odstavecseseznamem"/>
        <w:numPr>
          <w:ilvl w:val="0"/>
          <w:numId w:val="1"/>
        </w:numPr>
        <w:ind w:left="426" w:hanging="437"/>
      </w:pPr>
      <w:r>
        <w:t>Diskuse, závěr</w:t>
      </w:r>
    </w:p>
    <w:p w14:paraId="097BC3F8" w14:textId="260E03C8" w:rsidR="00D42FDF" w:rsidRDefault="00D42FDF" w:rsidP="00D42FDF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E938F2">
        <w:rPr>
          <w:b/>
          <w:i/>
        </w:rPr>
        <w:t>6</w:t>
      </w:r>
      <w:r>
        <w:rPr>
          <w:b/>
          <w:i/>
        </w:rPr>
        <w:t xml:space="preserve"> pro, 0 proti, 0 se zdrželo hlasování</w:t>
      </w:r>
    </w:p>
    <w:p w14:paraId="6C19A67B" w14:textId="77777777" w:rsidR="00D42FDF" w:rsidRDefault="00D42FDF" w:rsidP="00D42FDF">
      <w:pPr>
        <w:jc w:val="both"/>
      </w:pPr>
    </w:p>
    <w:p w14:paraId="2F14AF07" w14:textId="77777777" w:rsidR="00D42FDF" w:rsidRDefault="00D42FDF" w:rsidP="00D42FDF">
      <w:pPr>
        <w:jc w:val="both"/>
      </w:pPr>
      <w:r>
        <w:rPr>
          <w:b/>
        </w:rPr>
        <w:t>Zapisovatel:</w:t>
      </w:r>
      <w:r>
        <w:t xml:space="preserve"> p. Zlatuše </w:t>
      </w:r>
      <w:proofErr w:type="spellStart"/>
      <w:r>
        <w:t>Ulahelová</w:t>
      </w:r>
      <w:proofErr w:type="spellEnd"/>
    </w:p>
    <w:p w14:paraId="478B5A36" w14:textId="4ABB42B0" w:rsidR="00D42FDF" w:rsidRDefault="00D42FDF" w:rsidP="00D42FDF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E938F2">
        <w:rPr>
          <w:b/>
          <w:i/>
        </w:rPr>
        <w:t>6</w:t>
      </w:r>
      <w:r>
        <w:rPr>
          <w:b/>
          <w:i/>
        </w:rPr>
        <w:t xml:space="preserve"> pro, 0 proti, 0 se zdrželo hlasování</w:t>
      </w:r>
    </w:p>
    <w:p w14:paraId="4810AC13" w14:textId="77777777" w:rsidR="00D42FDF" w:rsidRDefault="00D42FDF" w:rsidP="00D42FDF">
      <w:pPr>
        <w:jc w:val="both"/>
      </w:pPr>
    </w:p>
    <w:p w14:paraId="42A6224E" w14:textId="31CD008A" w:rsidR="00D42FDF" w:rsidRDefault="00D42FDF" w:rsidP="00D42FDF">
      <w:pPr>
        <w:jc w:val="both"/>
      </w:pPr>
      <w:r>
        <w:rPr>
          <w:b/>
        </w:rPr>
        <w:t>Ověřovatelé zápisu:</w:t>
      </w:r>
      <w:r>
        <w:t xml:space="preserve"> p. Pavel </w:t>
      </w:r>
      <w:proofErr w:type="spellStart"/>
      <w:r>
        <w:t>Viterna</w:t>
      </w:r>
      <w:proofErr w:type="spellEnd"/>
      <w:r>
        <w:t>, p. Jaromír Petráška</w:t>
      </w:r>
    </w:p>
    <w:p w14:paraId="7A7ED629" w14:textId="741A13A3" w:rsidR="00D42FDF" w:rsidRDefault="00D42FDF" w:rsidP="00D42FDF">
      <w:pPr>
        <w:ind w:left="1560" w:hanging="1560"/>
        <w:jc w:val="both"/>
        <w:rPr>
          <w:b/>
          <w:i/>
        </w:rPr>
      </w:pPr>
      <w:r>
        <w:rPr>
          <w:b/>
          <w:i/>
        </w:rPr>
        <w:t xml:space="preserve">Hlasování: </w:t>
      </w:r>
      <w:r w:rsidR="00E938F2">
        <w:rPr>
          <w:b/>
          <w:i/>
        </w:rPr>
        <w:t>6</w:t>
      </w:r>
      <w:r>
        <w:rPr>
          <w:b/>
          <w:i/>
        </w:rPr>
        <w:t xml:space="preserve"> pro, 0 proti, </w:t>
      </w:r>
      <w:r w:rsidR="00E938F2">
        <w:rPr>
          <w:b/>
          <w:i/>
        </w:rPr>
        <w:t>0</w:t>
      </w:r>
      <w:r>
        <w:rPr>
          <w:b/>
          <w:i/>
        </w:rPr>
        <w:t xml:space="preserve"> se zdržel</w:t>
      </w:r>
      <w:r w:rsidR="00E938F2">
        <w:rPr>
          <w:b/>
          <w:i/>
        </w:rPr>
        <w:t>o</w:t>
      </w:r>
      <w:r>
        <w:rPr>
          <w:b/>
          <w:i/>
        </w:rPr>
        <w:t xml:space="preserve"> hlasování </w:t>
      </w:r>
    </w:p>
    <w:p w14:paraId="6EEADC33" w14:textId="77777777" w:rsidR="00D42FDF" w:rsidRDefault="00D42FDF" w:rsidP="00D42FDF">
      <w:pPr>
        <w:jc w:val="both"/>
      </w:pPr>
    </w:p>
    <w:p w14:paraId="430E93BA" w14:textId="77777777" w:rsidR="00D42FDF" w:rsidRDefault="00D42FDF" w:rsidP="00D42FDF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Zahájení ZO</w:t>
      </w:r>
    </w:p>
    <w:p w14:paraId="21462282" w14:textId="5C3B6938" w:rsidR="00D42FDF" w:rsidRDefault="00D42FDF" w:rsidP="00D42FDF">
      <w:pPr>
        <w:ind w:left="1276" w:hanging="992"/>
        <w:jc w:val="both"/>
      </w:pPr>
      <w:r>
        <w:rPr>
          <w:b/>
        </w:rPr>
        <w:t>17/1/2</w:t>
      </w:r>
      <w:r w:rsidR="002D6060">
        <w:rPr>
          <w:b/>
        </w:rPr>
        <w:t>1</w:t>
      </w:r>
      <w:r>
        <w:rPr>
          <w:b/>
        </w:rPr>
        <w:t xml:space="preserve"> – </w:t>
      </w:r>
      <w:r>
        <w:t xml:space="preserve">starostka obce Mgr. Jitka Valíčková zahájila jednání Zastupitelstva obce (dále jen „ZO“) dne </w:t>
      </w:r>
      <w:r w:rsidR="00435714">
        <w:t>4. února 2021</w:t>
      </w:r>
      <w:r>
        <w:t xml:space="preserve"> a konstatovala, že ZO bylo řádně svoláno pozvánkou, občané byli informování obvyklým způsobem, a to oznámením na úřední desce, obecních vývěsních skříňkách, internetových stránkách. Prohlásila, že vzhledem k počtu přítomných členů je ZO usnášeníschopné. Nikdo ze zastupitelů nepodal námitku proti zápisu z</w:t>
      </w:r>
      <w:r w:rsidR="003905BD">
        <w:t>e</w:t>
      </w:r>
      <w:r>
        <w:t xml:space="preserve"> 16. zasedání ZO, které se konalo dne 9. prosince 2020 ve Starém Sedlišti.           </w:t>
      </w:r>
    </w:p>
    <w:p w14:paraId="1AA6AA33" w14:textId="77777777" w:rsidR="00D42FDF" w:rsidRPr="00235EAC" w:rsidRDefault="00D42FDF" w:rsidP="00D42FDF">
      <w:pPr>
        <w:ind w:left="1276" w:hanging="992"/>
        <w:jc w:val="both"/>
        <w:rPr>
          <w:color w:val="FF0000"/>
        </w:rPr>
        <w:sectPr w:rsidR="00D42FDF" w:rsidRPr="00235EAC">
          <w:footerReference w:type="default" r:id="rId7"/>
          <w:pgSz w:w="11906" w:h="16838"/>
          <w:pgMar w:top="851" w:right="1418" w:bottom="1418" w:left="1418" w:header="709" w:footer="709" w:gutter="0"/>
          <w:cols w:space="708"/>
        </w:sectPr>
      </w:pPr>
      <w:r>
        <w:t xml:space="preserve">                       </w:t>
      </w:r>
    </w:p>
    <w:p w14:paraId="06DC1942" w14:textId="77777777" w:rsidR="00D42FDF" w:rsidRDefault="00D42FDF" w:rsidP="00D42FDF">
      <w:pPr>
        <w:sectPr w:rsidR="00D42FDF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907" w:space="57"/>
            <w:col w:w="8106"/>
          </w:cols>
        </w:sectPr>
      </w:pPr>
    </w:p>
    <w:p w14:paraId="44C1AB54" w14:textId="183F11CF" w:rsidR="00D42FDF" w:rsidRPr="00D42FDF" w:rsidRDefault="00D42FDF" w:rsidP="00DE4104">
      <w:pPr>
        <w:pStyle w:val="Odstavecseseznamem"/>
        <w:numPr>
          <w:ilvl w:val="0"/>
          <w:numId w:val="2"/>
        </w:numPr>
        <w:ind w:left="284" w:hanging="284"/>
        <w:jc w:val="both"/>
        <w:rPr>
          <w:b/>
          <w:u w:val="single"/>
        </w:rPr>
      </w:pPr>
      <w:r w:rsidRPr="00D42FDF">
        <w:rPr>
          <w:b/>
          <w:u w:val="single"/>
        </w:rPr>
        <w:lastRenderedPageBreak/>
        <w:t>Volba místostarosty obce:</w:t>
      </w:r>
    </w:p>
    <w:p w14:paraId="1EA76E4C" w14:textId="1364C726" w:rsidR="00D42FDF" w:rsidRDefault="007764B3" w:rsidP="00DE4104">
      <w:pPr>
        <w:pStyle w:val="Odstavecseseznamem"/>
        <w:ind w:hanging="436"/>
        <w:jc w:val="both"/>
        <w:rPr>
          <w:bCs/>
          <w:u w:val="single"/>
        </w:rPr>
      </w:pPr>
      <w:r>
        <w:rPr>
          <w:bCs/>
        </w:rPr>
        <w:t xml:space="preserve">a/ </w:t>
      </w:r>
      <w:r w:rsidR="002D6060">
        <w:rPr>
          <w:bCs/>
          <w:u w:val="single"/>
        </w:rPr>
        <w:t>Určení způsobu volby místostarosty obce:</w:t>
      </w:r>
    </w:p>
    <w:p w14:paraId="3C82AF9F" w14:textId="6F99FC3B" w:rsidR="002D6060" w:rsidRDefault="007764B3" w:rsidP="00DE4104">
      <w:pPr>
        <w:pStyle w:val="Odstavecseseznamem"/>
        <w:ind w:hanging="436"/>
        <w:jc w:val="both"/>
        <w:rPr>
          <w:bCs/>
        </w:rPr>
      </w:pPr>
      <w:r>
        <w:rPr>
          <w:b/>
        </w:rPr>
        <w:t xml:space="preserve">    </w:t>
      </w:r>
      <w:r w:rsidR="002D6060" w:rsidRPr="002D6060">
        <w:rPr>
          <w:b/>
        </w:rPr>
        <w:t>17/</w:t>
      </w:r>
      <w:proofErr w:type="gramStart"/>
      <w:r w:rsidR="002D6060" w:rsidRPr="002D6060">
        <w:rPr>
          <w:b/>
        </w:rPr>
        <w:t>2a</w:t>
      </w:r>
      <w:proofErr w:type="gramEnd"/>
      <w:r w:rsidR="002D6060" w:rsidRPr="002D6060">
        <w:rPr>
          <w:b/>
        </w:rPr>
        <w:t>/21</w:t>
      </w:r>
      <w:r w:rsidR="002D6060">
        <w:rPr>
          <w:b/>
        </w:rPr>
        <w:t xml:space="preserve"> – </w:t>
      </w:r>
      <w:r w:rsidR="002D6060">
        <w:rPr>
          <w:bCs/>
        </w:rPr>
        <w:t>ZO schvaluje při volbě místostarosty obce veřejné hlasování</w:t>
      </w:r>
      <w:r>
        <w:rPr>
          <w:bCs/>
        </w:rPr>
        <w:t>.</w:t>
      </w:r>
    </w:p>
    <w:p w14:paraId="39826F74" w14:textId="76E11AFF" w:rsidR="002D6060" w:rsidRPr="008C6B0C" w:rsidRDefault="002D6060" w:rsidP="00DE4104">
      <w:pPr>
        <w:pStyle w:val="Odstavecseseznamem"/>
        <w:ind w:hanging="436"/>
        <w:jc w:val="both"/>
        <w:rPr>
          <w:b/>
        </w:rPr>
      </w:pPr>
      <w:r>
        <w:rPr>
          <w:b/>
        </w:rPr>
        <w:tab/>
        <w:t xml:space="preserve">     </w:t>
      </w:r>
      <w:r w:rsidR="007764B3">
        <w:rPr>
          <w:b/>
        </w:rPr>
        <w:t xml:space="preserve">   </w:t>
      </w:r>
      <w:r w:rsidR="00F4174F">
        <w:rPr>
          <w:b/>
        </w:rPr>
        <w:t xml:space="preserve">    </w:t>
      </w:r>
      <w:r w:rsidR="007764B3">
        <w:rPr>
          <w:b/>
        </w:rPr>
        <w:t xml:space="preserve"> </w:t>
      </w:r>
      <w:r>
        <w:rPr>
          <w:b/>
        </w:rPr>
        <w:t xml:space="preserve">  </w:t>
      </w:r>
      <w:r w:rsidRPr="008C6B0C">
        <w:rPr>
          <w:b/>
          <w:i/>
          <w:iCs/>
        </w:rPr>
        <w:t xml:space="preserve">Hlasování: </w:t>
      </w:r>
      <w:r w:rsidR="008C6B0C">
        <w:rPr>
          <w:b/>
          <w:i/>
          <w:iCs/>
        </w:rPr>
        <w:t>6</w:t>
      </w:r>
      <w:r w:rsidR="007764B3" w:rsidRPr="008C6B0C">
        <w:rPr>
          <w:b/>
          <w:i/>
          <w:iCs/>
        </w:rPr>
        <w:t xml:space="preserve"> pro, 0 proti, </w:t>
      </w:r>
      <w:r w:rsidR="008C6B0C">
        <w:rPr>
          <w:b/>
          <w:i/>
          <w:iCs/>
        </w:rPr>
        <w:t>0</w:t>
      </w:r>
      <w:r w:rsidR="007764B3" w:rsidRPr="008C6B0C">
        <w:rPr>
          <w:b/>
          <w:i/>
          <w:iCs/>
        </w:rPr>
        <w:t xml:space="preserve"> se zdržel</w:t>
      </w:r>
      <w:r w:rsidR="008C6B0C">
        <w:rPr>
          <w:b/>
          <w:i/>
          <w:iCs/>
        </w:rPr>
        <w:t>o</w:t>
      </w:r>
      <w:r w:rsidR="007764B3" w:rsidRPr="008C6B0C">
        <w:rPr>
          <w:b/>
          <w:i/>
          <w:iCs/>
        </w:rPr>
        <w:t xml:space="preserve"> hlasování</w:t>
      </w:r>
      <w:r w:rsidRPr="008C6B0C">
        <w:rPr>
          <w:b/>
        </w:rPr>
        <w:tab/>
      </w:r>
    </w:p>
    <w:p w14:paraId="0727E2D2" w14:textId="20355820" w:rsidR="007764B3" w:rsidRDefault="007764B3" w:rsidP="00DE4104">
      <w:pPr>
        <w:pStyle w:val="Odstavecseseznamem"/>
        <w:ind w:hanging="436"/>
        <w:jc w:val="both"/>
        <w:rPr>
          <w:b/>
          <w:color w:val="FF0000"/>
        </w:rPr>
      </w:pPr>
    </w:p>
    <w:p w14:paraId="39828231" w14:textId="66D12D2E" w:rsidR="007764B3" w:rsidRDefault="007764B3" w:rsidP="00DE4104">
      <w:pPr>
        <w:pStyle w:val="Odstavecseseznamem"/>
        <w:ind w:hanging="436"/>
        <w:jc w:val="both"/>
        <w:rPr>
          <w:bCs/>
          <w:u w:val="single"/>
        </w:rPr>
      </w:pPr>
      <w:r>
        <w:rPr>
          <w:bCs/>
        </w:rPr>
        <w:t xml:space="preserve">b/ </w:t>
      </w:r>
      <w:r>
        <w:rPr>
          <w:bCs/>
          <w:u w:val="single"/>
        </w:rPr>
        <w:t xml:space="preserve">Návrh na funkci místostarosty: </w:t>
      </w:r>
    </w:p>
    <w:p w14:paraId="11BCB392" w14:textId="58A4EF18" w:rsidR="007764B3" w:rsidRDefault="007764B3" w:rsidP="00F4174F">
      <w:pPr>
        <w:pStyle w:val="Odstavecseseznamem"/>
        <w:ind w:left="1560" w:hanging="1276"/>
        <w:jc w:val="both"/>
        <w:rPr>
          <w:bCs/>
        </w:rPr>
      </w:pPr>
      <w:r>
        <w:rPr>
          <w:b/>
        </w:rPr>
        <w:t xml:space="preserve">    17/b/21</w:t>
      </w:r>
      <w:r>
        <w:rPr>
          <w:bCs/>
        </w:rPr>
        <w:t xml:space="preserve"> – ZO schvaluje p. Jiřího Vacka místostarostou obce Staré Sedliště.</w:t>
      </w:r>
    </w:p>
    <w:p w14:paraId="18D4B2AD" w14:textId="42CF35B8" w:rsidR="007764B3" w:rsidRPr="008C6B0C" w:rsidRDefault="007764B3" w:rsidP="00DE4104">
      <w:pPr>
        <w:pStyle w:val="Odstavecseseznamem"/>
        <w:ind w:hanging="436"/>
        <w:jc w:val="both"/>
        <w:rPr>
          <w:bCs/>
          <w:u w:val="single"/>
        </w:rPr>
      </w:pPr>
      <w:r>
        <w:rPr>
          <w:b/>
        </w:rPr>
        <w:tab/>
        <w:t xml:space="preserve">       </w:t>
      </w:r>
      <w:r w:rsidR="00F4174F">
        <w:rPr>
          <w:b/>
        </w:rPr>
        <w:t xml:space="preserve">     </w:t>
      </w:r>
      <w:r>
        <w:rPr>
          <w:b/>
        </w:rPr>
        <w:t xml:space="preserve">  </w:t>
      </w:r>
      <w:r w:rsidRPr="008C6B0C">
        <w:rPr>
          <w:b/>
          <w:i/>
          <w:iCs/>
        </w:rPr>
        <w:t xml:space="preserve">Hlasování: </w:t>
      </w:r>
      <w:r w:rsidR="008C6B0C">
        <w:rPr>
          <w:b/>
          <w:i/>
          <w:iCs/>
        </w:rPr>
        <w:t>6</w:t>
      </w:r>
      <w:r w:rsidRPr="008C6B0C">
        <w:rPr>
          <w:b/>
          <w:i/>
          <w:iCs/>
        </w:rPr>
        <w:t xml:space="preserve"> pro, 0 proti, </w:t>
      </w:r>
      <w:r w:rsidR="008C6B0C">
        <w:rPr>
          <w:b/>
          <w:i/>
          <w:iCs/>
        </w:rPr>
        <w:t>0</w:t>
      </w:r>
      <w:r w:rsidRPr="008C6B0C">
        <w:rPr>
          <w:b/>
          <w:i/>
          <w:iCs/>
        </w:rPr>
        <w:t xml:space="preserve"> se zdržel</w:t>
      </w:r>
      <w:r w:rsidR="008C6B0C">
        <w:rPr>
          <w:b/>
          <w:i/>
          <w:iCs/>
        </w:rPr>
        <w:t>o</w:t>
      </w:r>
      <w:r w:rsidRPr="008C6B0C">
        <w:rPr>
          <w:b/>
          <w:i/>
          <w:iCs/>
        </w:rPr>
        <w:t xml:space="preserve"> hlasování</w:t>
      </w:r>
    </w:p>
    <w:p w14:paraId="2C26D298" w14:textId="31FDA94A" w:rsidR="00D42FDF" w:rsidRDefault="00D42FDF" w:rsidP="00DE4104">
      <w:pPr>
        <w:ind w:left="284" w:hanging="436"/>
        <w:jc w:val="both"/>
        <w:rPr>
          <w:b/>
        </w:rPr>
      </w:pPr>
    </w:p>
    <w:p w14:paraId="6B543B0C" w14:textId="31FD2CE8" w:rsidR="007764B3" w:rsidRDefault="007764B3" w:rsidP="00DE4104">
      <w:pPr>
        <w:ind w:left="-142" w:hanging="10"/>
        <w:jc w:val="both"/>
        <w:rPr>
          <w:bCs/>
          <w:u w:val="single"/>
        </w:rPr>
      </w:pPr>
      <w:r>
        <w:rPr>
          <w:b/>
        </w:rPr>
        <w:tab/>
      </w:r>
      <w:r>
        <w:rPr>
          <w:b/>
        </w:rPr>
        <w:tab/>
      </w:r>
      <w:r w:rsidR="00DE4104">
        <w:rPr>
          <w:b/>
        </w:rPr>
        <w:t xml:space="preserve">    </w:t>
      </w:r>
      <w:r>
        <w:rPr>
          <w:bCs/>
        </w:rPr>
        <w:t xml:space="preserve">c/ </w:t>
      </w:r>
      <w:r>
        <w:rPr>
          <w:bCs/>
          <w:u w:val="single"/>
        </w:rPr>
        <w:t>Rozhodnutí o odměně:</w:t>
      </w:r>
    </w:p>
    <w:p w14:paraId="3D5B0A73" w14:textId="7D42A267" w:rsidR="00D42FDF" w:rsidRDefault="007764B3" w:rsidP="00DE4104">
      <w:pPr>
        <w:ind w:left="-142" w:hanging="1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</w:t>
      </w:r>
      <w:r w:rsidR="00DE4104">
        <w:rPr>
          <w:bCs/>
        </w:rPr>
        <w:t xml:space="preserve">    </w:t>
      </w:r>
      <w:r>
        <w:rPr>
          <w:b/>
        </w:rPr>
        <w:t xml:space="preserve">17/c/21 – </w:t>
      </w:r>
      <w:r>
        <w:rPr>
          <w:bCs/>
        </w:rPr>
        <w:t xml:space="preserve">ZO schvaluje odměnu pro výkon místostarosty obce ve </w:t>
      </w:r>
      <w:r w:rsidR="008C6B0C">
        <w:rPr>
          <w:bCs/>
        </w:rPr>
        <w:t xml:space="preserve">výši </w:t>
      </w:r>
      <w:proofErr w:type="gramStart"/>
      <w:r w:rsidR="008C6B0C" w:rsidRPr="008C6B0C">
        <w:rPr>
          <w:bCs/>
        </w:rPr>
        <w:t>10.000,-</w:t>
      </w:r>
      <w:proofErr w:type="gramEnd"/>
      <w:r w:rsidR="008C6B0C" w:rsidRPr="008C6B0C">
        <w:rPr>
          <w:bCs/>
        </w:rPr>
        <w:t xml:space="preserve"> Kč.</w:t>
      </w:r>
    </w:p>
    <w:p w14:paraId="4F605B44" w14:textId="6B8701D0" w:rsidR="00D42FDF" w:rsidRPr="008C6B0C" w:rsidRDefault="007764B3" w:rsidP="00DE4104">
      <w:pPr>
        <w:ind w:left="284" w:hanging="43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6B0C">
        <w:rPr>
          <w:b/>
          <w:i/>
          <w:iCs/>
        </w:rPr>
        <w:t xml:space="preserve">Hlasování: </w:t>
      </w:r>
      <w:r w:rsidR="008C6B0C">
        <w:rPr>
          <w:b/>
          <w:i/>
          <w:iCs/>
        </w:rPr>
        <w:t>6</w:t>
      </w:r>
      <w:r w:rsidRPr="008C6B0C">
        <w:rPr>
          <w:b/>
          <w:i/>
          <w:iCs/>
        </w:rPr>
        <w:t xml:space="preserve"> pro, 0 proti,</w:t>
      </w:r>
      <w:r w:rsidR="008C6B0C">
        <w:rPr>
          <w:b/>
          <w:i/>
          <w:iCs/>
        </w:rPr>
        <w:t xml:space="preserve"> 0</w:t>
      </w:r>
      <w:r w:rsidRPr="008C6B0C">
        <w:rPr>
          <w:b/>
          <w:i/>
          <w:iCs/>
        </w:rPr>
        <w:t xml:space="preserve"> se zdržel</w:t>
      </w:r>
      <w:r w:rsidR="008C6B0C">
        <w:rPr>
          <w:b/>
          <w:i/>
          <w:iCs/>
        </w:rPr>
        <w:t>o</w:t>
      </w:r>
      <w:r w:rsidRPr="008C6B0C">
        <w:rPr>
          <w:b/>
          <w:i/>
          <w:iCs/>
        </w:rPr>
        <w:t xml:space="preserve"> hlasování</w:t>
      </w:r>
      <w:r w:rsidRPr="008C6B0C">
        <w:rPr>
          <w:b/>
        </w:rPr>
        <w:tab/>
      </w:r>
    </w:p>
    <w:p w14:paraId="39B01136" w14:textId="77777777" w:rsidR="00D42FDF" w:rsidRDefault="00D42FDF" w:rsidP="00D42FDF">
      <w:pPr>
        <w:ind w:left="284" w:hanging="284"/>
        <w:jc w:val="both"/>
        <w:rPr>
          <w:b/>
        </w:rPr>
      </w:pPr>
    </w:p>
    <w:p w14:paraId="7243C2B0" w14:textId="1D8DB5B3" w:rsidR="00D42FDF" w:rsidRPr="005264AB" w:rsidRDefault="00D42FDF" w:rsidP="00D42FDF">
      <w:pPr>
        <w:ind w:left="284" w:hanging="284"/>
        <w:jc w:val="both"/>
        <w:rPr>
          <w:color w:val="FF0000"/>
        </w:rPr>
      </w:pPr>
      <w:r>
        <w:rPr>
          <w:b/>
        </w:rPr>
        <w:t xml:space="preserve">3. </w:t>
      </w:r>
      <w:r w:rsidR="007764B3">
        <w:rPr>
          <w:b/>
          <w:u w:val="single"/>
        </w:rPr>
        <w:t>Zpráva starostky:</w:t>
      </w:r>
    </w:p>
    <w:p w14:paraId="2C90DB44" w14:textId="3E21FEE9" w:rsidR="00D42FDF" w:rsidRDefault="00D42FDF" w:rsidP="00D42FDF">
      <w:pPr>
        <w:ind w:left="1418" w:hanging="1560"/>
        <w:jc w:val="both"/>
      </w:pPr>
      <w:r w:rsidRPr="00235EAC">
        <w:rPr>
          <w:b/>
        </w:rPr>
        <w:t xml:space="preserve">      1</w:t>
      </w:r>
      <w:r w:rsidR="007764B3">
        <w:rPr>
          <w:b/>
        </w:rPr>
        <w:t>7</w:t>
      </w:r>
      <w:r w:rsidRPr="00235EAC">
        <w:rPr>
          <w:b/>
        </w:rPr>
        <w:t>/3/2</w:t>
      </w:r>
      <w:r w:rsidR="007764B3">
        <w:rPr>
          <w:b/>
        </w:rPr>
        <w:t>1</w:t>
      </w:r>
      <w:r w:rsidRPr="00235EAC">
        <w:t xml:space="preserve"> </w:t>
      </w:r>
      <w:proofErr w:type="gramStart"/>
      <w:r w:rsidRPr="00235EAC">
        <w:t xml:space="preserve">–  </w:t>
      </w:r>
      <w:r w:rsidR="007764B3">
        <w:t>stav</w:t>
      </w:r>
      <w:proofErr w:type="gramEnd"/>
      <w:r w:rsidR="007764B3">
        <w:t xml:space="preserve"> na</w:t>
      </w:r>
      <w:r w:rsidR="008C6B0C">
        <w:t xml:space="preserve"> ú</w:t>
      </w:r>
      <w:r w:rsidR="007764B3">
        <w:t>čtech k 1.2.2021 činil 23.375.757, 83 Kč</w:t>
      </w:r>
    </w:p>
    <w:p w14:paraId="31CDCC73" w14:textId="2C868AEF" w:rsidR="007764B3" w:rsidRDefault="007764B3" w:rsidP="007764B3">
      <w:pPr>
        <w:pStyle w:val="Odstavecseseznamem"/>
        <w:numPr>
          <w:ilvl w:val="0"/>
          <w:numId w:val="6"/>
        </w:numPr>
        <w:jc w:val="both"/>
      </w:pPr>
      <w:r w:rsidRPr="007764B3">
        <w:rPr>
          <w:bCs/>
        </w:rPr>
        <w:t>29</w:t>
      </w:r>
      <w:r w:rsidRPr="007764B3">
        <w:t>.</w:t>
      </w:r>
      <w:r>
        <w:t>1. byly předávány byty v domě s pečovatelskými byty</w:t>
      </w:r>
    </w:p>
    <w:p w14:paraId="408CCF70" w14:textId="7A9B67DE" w:rsidR="007764B3" w:rsidRDefault="007764B3" w:rsidP="007764B3">
      <w:pPr>
        <w:pStyle w:val="Odstavecseseznamem"/>
        <w:numPr>
          <w:ilvl w:val="0"/>
          <w:numId w:val="6"/>
        </w:numPr>
        <w:jc w:val="both"/>
      </w:pPr>
      <w:r>
        <w:t>byla podána žádost na rekonstrukci budovy obecního úřadu na Ministerstvu pro místní rozvoj (MMR)</w:t>
      </w:r>
    </w:p>
    <w:p w14:paraId="1A9B20D9" w14:textId="001E6849" w:rsidR="007764B3" w:rsidRDefault="0085743A" w:rsidP="007764B3">
      <w:pPr>
        <w:pStyle w:val="Odstavecseseznamem"/>
        <w:numPr>
          <w:ilvl w:val="0"/>
          <w:numId w:val="6"/>
        </w:numPr>
        <w:jc w:val="both"/>
      </w:pPr>
      <w:r>
        <w:t xml:space="preserve">v současné době probíhá oprava </w:t>
      </w:r>
      <w:proofErr w:type="gramStart"/>
      <w:r>
        <w:t>stavební  příčky</w:t>
      </w:r>
      <w:proofErr w:type="gramEnd"/>
      <w:r>
        <w:t xml:space="preserve"> v ZŠ </w:t>
      </w:r>
      <w:r w:rsidR="008C6B0C">
        <w:t>-kancelář hospodářky, sklad učebnic.</w:t>
      </w:r>
    </w:p>
    <w:p w14:paraId="4C3886F6" w14:textId="53DE64E1" w:rsidR="00D42FDF" w:rsidRPr="0085743A" w:rsidRDefault="007764B3" w:rsidP="0085743A">
      <w:pPr>
        <w:ind w:left="1418" w:hanging="1560"/>
        <w:jc w:val="both"/>
        <w:rPr>
          <w:b/>
        </w:rPr>
      </w:pPr>
      <w:r>
        <w:rPr>
          <w:b/>
        </w:rPr>
        <w:t xml:space="preserve">                      </w:t>
      </w:r>
      <w:r w:rsidR="0085743A">
        <w:rPr>
          <w:b/>
        </w:rPr>
        <w:t xml:space="preserve">   </w:t>
      </w:r>
      <w:r w:rsidR="00D42FDF" w:rsidRPr="00235EAC">
        <w:rPr>
          <w:b/>
        </w:rPr>
        <w:t>ZO bere zprávu na vědomí.</w:t>
      </w:r>
    </w:p>
    <w:p w14:paraId="2F9E5B3E" w14:textId="77777777" w:rsidR="00D42FDF" w:rsidRPr="00BB291F" w:rsidRDefault="00D42FDF" w:rsidP="00D42FDF">
      <w:pPr>
        <w:ind w:left="1418" w:hanging="1560"/>
        <w:jc w:val="both"/>
        <w:rPr>
          <w:b/>
        </w:rPr>
      </w:pPr>
      <w:r w:rsidRPr="005264AB">
        <w:rPr>
          <w:b/>
          <w:color w:val="FF0000"/>
        </w:rPr>
        <w:tab/>
      </w:r>
    </w:p>
    <w:p w14:paraId="691F2520" w14:textId="55A59860" w:rsidR="00D42FDF" w:rsidRDefault="0085743A" w:rsidP="00D42FDF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Zpráva finančního výboru:</w:t>
      </w:r>
    </w:p>
    <w:p w14:paraId="4B42D865" w14:textId="722D2285" w:rsidR="00EB04D5" w:rsidRDefault="00D42FDF" w:rsidP="00D42FDF">
      <w:pPr>
        <w:ind w:left="1276" w:hanging="1134"/>
        <w:jc w:val="both"/>
      </w:pPr>
      <w:r>
        <w:rPr>
          <w:b/>
        </w:rPr>
        <w:t xml:space="preserve">  1</w:t>
      </w:r>
      <w:r w:rsidR="0085743A">
        <w:rPr>
          <w:b/>
        </w:rPr>
        <w:t>7</w:t>
      </w:r>
      <w:r>
        <w:rPr>
          <w:b/>
        </w:rPr>
        <w:t>/4/2</w:t>
      </w:r>
      <w:r w:rsidR="0085743A">
        <w:rPr>
          <w:b/>
        </w:rPr>
        <w:t>1</w:t>
      </w:r>
      <w:r>
        <w:t xml:space="preserve"> – </w:t>
      </w:r>
      <w:r w:rsidR="00E938F2">
        <w:t>ZO bere na vědomí zprávu finančního výboru přednesenou p. Pav</w:t>
      </w:r>
      <w:r w:rsidR="00EB04D5">
        <w:t xml:space="preserve">lem </w:t>
      </w:r>
      <w:proofErr w:type="spellStart"/>
      <w:r w:rsidR="00EB04D5">
        <w:t>Viternou</w:t>
      </w:r>
      <w:proofErr w:type="spellEnd"/>
      <w:r w:rsidR="00EB04D5">
        <w:t xml:space="preserve">. Kontrola byla provedena 27. ledna 2021 na Obecním úřadě ve Starém Sedlišti. Předmětem kontroly byla kontrola vyúčtování dotace TJ Staré Sedliště, namátková kontrola nájemních smluv nebytových prostor, namátková kontrola dohod o provedené práce a kontrola dlužníků na nájemném. Zpráva obsahovala také plán kontrol na rok 2021. </w:t>
      </w:r>
    </w:p>
    <w:p w14:paraId="0F2764F7" w14:textId="7A78A56C" w:rsidR="0085743A" w:rsidRDefault="00EB04D5" w:rsidP="00EB04D5">
      <w:pPr>
        <w:jc w:val="both"/>
      </w:pPr>
      <w:r>
        <w:t xml:space="preserve">   </w:t>
      </w:r>
      <w:r w:rsidR="0085743A">
        <w:rPr>
          <w:b/>
        </w:rPr>
        <w:t xml:space="preserve">                  ZO bere zprávu na vědomí</w:t>
      </w:r>
      <w:r w:rsidR="0085743A" w:rsidRPr="0085743A">
        <w:t>.</w:t>
      </w:r>
    </w:p>
    <w:p w14:paraId="3FC3F7F7" w14:textId="77777777" w:rsidR="00D42FDF" w:rsidRDefault="00D42FDF" w:rsidP="00D42FDF">
      <w:pPr>
        <w:jc w:val="both"/>
        <w:rPr>
          <w:b/>
          <w:i/>
        </w:rPr>
      </w:pPr>
    </w:p>
    <w:p w14:paraId="5C0C8FE0" w14:textId="251C2BDC" w:rsidR="00D42FDF" w:rsidRPr="003C68A7" w:rsidRDefault="0085743A" w:rsidP="00D42FDF">
      <w:pPr>
        <w:pStyle w:val="Odstavecseseznamem"/>
        <w:numPr>
          <w:ilvl w:val="0"/>
          <w:numId w:val="3"/>
        </w:numPr>
        <w:ind w:left="284" w:hanging="295"/>
        <w:jc w:val="both"/>
        <w:rPr>
          <w:b/>
        </w:rPr>
      </w:pPr>
      <w:r>
        <w:rPr>
          <w:b/>
          <w:u w:val="single"/>
        </w:rPr>
        <w:t>Smlouva o budoucí smlouvě o zřízení věcného břemene a dohoda o umístění stavby č. IV-12-0016934/SOBS VB/1 Staré Sedliště:</w:t>
      </w:r>
    </w:p>
    <w:p w14:paraId="68F879B6" w14:textId="17EFD494" w:rsidR="00D42FDF" w:rsidRDefault="00D42FDF" w:rsidP="00481B93">
      <w:pPr>
        <w:pStyle w:val="Odstavecseseznamem"/>
        <w:ind w:left="1276" w:hanging="1134"/>
        <w:jc w:val="both"/>
      </w:pPr>
      <w:r>
        <w:rPr>
          <w:b/>
        </w:rPr>
        <w:t xml:space="preserve">  1</w:t>
      </w:r>
      <w:r w:rsidR="0085743A">
        <w:rPr>
          <w:b/>
        </w:rPr>
        <w:t>7</w:t>
      </w:r>
      <w:r>
        <w:rPr>
          <w:b/>
        </w:rPr>
        <w:t>/5/2</w:t>
      </w:r>
      <w:r w:rsidR="0085743A">
        <w:rPr>
          <w:b/>
        </w:rPr>
        <w:t>1</w:t>
      </w:r>
      <w:r>
        <w:rPr>
          <w:b/>
        </w:rPr>
        <w:t xml:space="preserve"> – </w:t>
      </w:r>
      <w:r>
        <w:t xml:space="preserve">ZO schvaluje </w:t>
      </w:r>
      <w:r w:rsidR="0085743A">
        <w:t>Smlouvu o budoucí smlouvě o zříze</w:t>
      </w:r>
      <w:r w:rsidR="002F7E18">
        <w:t xml:space="preserve">ní věcného břemene a dohodu o umístění stavby č. IV-120016934/SOBS VB/1 Staré Sedliště: Staré Sedliště, TC, </w:t>
      </w:r>
      <w:proofErr w:type="spellStart"/>
      <w:r w:rsidR="002F7E18">
        <w:t>p.č</w:t>
      </w:r>
      <w:proofErr w:type="spellEnd"/>
      <w:r w:rsidR="002F7E18">
        <w:t xml:space="preserve">. 198/2, </w:t>
      </w:r>
      <w:proofErr w:type="spellStart"/>
      <w:r w:rsidR="002F7E18">
        <w:t>kNN</w:t>
      </w:r>
      <w:proofErr w:type="spellEnd"/>
      <w:r w:rsidR="002F7E18">
        <w:t xml:space="preserve"> </w:t>
      </w:r>
      <w:r w:rsidR="00481B93">
        <w:rPr>
          <w:bCs/>
        </w:rPr>
        <w:t xml:space="preserve">mezi smluvními stranami </w:t>
      </w:r>
      <w:r w:rsidR="00481B93">
        <w:t>ČEZ Distribuce, a.s. se sídlem Děčín, Děčín IV-Podmokly, Teplická 874/8, 405 02, IČ: 24729035, DIČ: CZ24729035, zastoupen</w:t>
      </w:r>
      <w:r w:rsidR="003905BD">
        <w:t>á</w:t>
      </w:r>
      <w:r w:rsidR="00481B93">
        <w:t xml:space="preserve"> </w:t>
      </w:r>
      <w:proofErr w:type="spellStart"/>
      <w:r w:rsidR="00481B93">
        <w:t>SUPTel</w:t>
      </w:r>
      <w:proofErr w:type="spellEnd"/>
      <w:r w:rsidR="00481B93">
        <w:t>, a.s. se sídlem Plzeň, Hř</w:t>
      </w:r>
      <w:r w:rsidR="00F4174F">
        <w:t>b</w:t>
      </w:r>
      <w:r w:rsidR="00481B93">
        <w:t>itovní 1322/15, PSČ 312 00, IČ: 25229397, DIČ: CZ25229397, zastoupen</w:t>
      </w:r>
      <w:r w:rsidR="003905BD">
        <w:t>á</w:t>
      </w:r>
      <w:r w:rsidR="00481B93">
        <w:t xml:space="preserve"> na základě plné moci ze dne 21.7.2016 panem Petrem Skopalem jako budoucí oprávněná a </w:t>
      </w:r>
      <w:r w:rsidR="009A1100">
        <w:t>O</w:t>
      </w:r>
      <w:r w:rsidR="00481B93">
        <w:t xml:space="preserve">bcí Staré Sedliště se sídlem Staré Sedliště 359, 348 01 Staré Sedliště, IČ: 00260142, DIČ: CZ00260142, zastoupená Mgr. Jitkou Valíčkovou, starostou obce jako budoucí povinná. </w:t>
      </w:r>
    </w:p>
    <w:p w14:paraId="530A3117" w14:textId="22CF71DE" w:rsidR="00481B93" w:rsidRPr="00481B93" w:rsidRDefault="00481B93" w:rsidP="00481B93">
      <w:pPr>
        <w:pStyle w:val="Odstavecseseznamem"/>
        <w:ind w:left="1276" w:hanging="1134"/>
        <w:jc w:val="both"/>
      </w:pPr>
      <w:r>
        <w:rPr>
          <w:b/>
        </w:rPr>
        <w:tab/>
        <w:t>ZO pověřuje starostku obce k podpisu Smlouvy.</w:t>
      </w:r>
    </w:p>
    <w:p w14:paraId="1F622631" w14:textId="65943B6B" w:rsidR="00D42FDF" w:rsidRPr="00481B93" w:rsidRDefault="00D42FDF" w:rsidP="00D42FDF">
      <w:pPr>
        <w:pStyle w:val="Odstavecseseznamem"/>
        <w:ind w:left="567" w:hanging="141"/>
        <w:jc w:val="both"/>
        <w:rPr>
          <w:b/>
          <w:i/>
        </w:rPr>
      </w:pPr>
      <w:r>
        <w:rPr>
          <w:b/>
        </w:rPr>
        <w:t xml:space="preserve">    </w:t>
      </w:r>
      <w:r>
        <w:rPr>
          <w:b/>
        </w:rPr>
        <w:tab/>
      </w:r>
      <w:r w:rsidRPr="00481B93">
        <w:rPr>
          <w:b/>
        </w:rPr>
        <w:t xml:space="preserve">         </w:t>
      </w:r>
      <w:r w:rsidRPr="00481B93">
        <w:rPr>
          <w:b/>
          <w:i/>
        </w:rPr>
        <w:t xml:space="preserve">Hlasování: </w:t>
      </w:r>
      <w:r w:rsidR="00481B93">
        <w:rPr>
          <w:b/>
          <w:i/>
        </w:rPr>
        <w:t>6</w:t>
      </w:r>
      <w:r w:rsidRPr="00481B93">
        <w:rPr>
          <w:b/>
          <w:i/>
        </w:rPr>
        <w:t xml:space="preserve"> pro, 0 proti, 0 se zdrželo hlasování</w:t>
      </w:r>
    </w:p>
    <w:p w14:paraId="6612E500" w14:textId="77777777" w:rsidR="002F7E18" w:rsidRPr="002F7E18" w:rsidRDefault="002F7E18" w:rsidP="00D42FDF">
      <w:pPr>
        <w:pStyle w:val="Odstavecseseznamem"/>
        <w:ind w:left="567" w:hanging="141"/>
        <w:jc w:val="both"/>
        <w:rPr>
          <w:b/>
          <w:i/>
          <w:color w:val="FF0000"/>
        </w:rPr>
      </w:pPr>
    </w:p>
    <w:p w14:paraId="625E0516" w14:textId="576AA343" w:rsidR="00D42FDF" w:rsidRDefault="002F7E18" w:rsidP="00D42FDF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u w:val="single"/>
        </w:rPr>
      </w:pPr>
      <w:r>
        <w:rPr>
          <w:b/>
          <w:iCs/>
          <w:u w:val="single"/>
        </w:rPr>
        <w:t xml:space="preserve">Smlouva o zřízení věcného břemene – služebnosti č. IV-12-0012563/VB/002 </w:t>
      </w:r>
      <w:proofErr w:type="spellStart"/>
      <w:r>
        <w:rPr>
          <w:b/>
          <w:iCs/>
          <w:u w:val="single"/>
        </w:rPr>
        <w:t>Úšava</w:t>
      </w:r>
      <w:proofErr w:type="spellEnd"/>
      <w:r>
        <w:rPr>
          <w:b/>
          <w:iCs/>
          <w:u w:val="single"/>
        </w:rPr>
        <w:t xml:space="preserve">, TC, </w:t>
      </w:r>
      <w:proofErr w:type="spellStart"/>
      <w:r>
        <w:rPr>
          <w:b/>
          <w:iCs/>
          <w:u w:val="single"/>
        </w:rPr>
        <w:t>p.č</w:t>
      </w:r>
      <w:proofErr w:type="spellEnd"/>
      <w:r>
        <w:rPr>
          <w:b/>
          <w:iCs/>
          <w:u w:val="single"/>
        </w:rPr>
        <w:t xml:space="preserve">. 75/1, </w:t>
      </w:r>
      <w:proofErr w:type="spellStart"/>
      <w:r>
        <w:rPr>
          <w:b/>
          <w:iCs/>
          <w:u w:val="single"/>
        </w:rPr>
        <w:t>kNN</w:t>
      </w:r>
      <w:proofErr w:type="spellEnd"/>
      <w:r>
        <w:rPr>
          <w:b/>
          <w:iCs/>
          <w:u w:val="single"/>
        </w:rPr>
        <w:t>:</w:t>
      </w:r>
    </w:p>
    <w:p w14:paraId="1E2F8388" w14:textId="57019205" w:rsidR="009A1100" w:rsidRDefault="00D42FDF" w:rsidP="002F7E18">
      <w:pPr>
        <w:pStyle w:val="Odstavecseseznamem"/>
        <w:ind w:left="1418" w:hanging="1134"/>
        <w:jc w:val="both"/>
      </w:pPr>
      <w:r>
        <w:rPr>
          <w:b/>
        </w:rPr>
        <w:t>1</w:t>
      </w:r>
      <w:r w:rsidR="002F7E18">
        <w:rPr>
          <w:b/>
        </w:rPr>
        <w:t>7</w:t>
      </w:r>
      <w:r>
        <w:rPr>
          <w:b/>
        </w:rPr>
        <w:t>/6/2</w:t>
      </w:r>
      <w:r w:rsidR="002F7E18">
        <w:rPr>
          <w:b/>
        </w:rPr>
        <w:t>1</w:t>
      </w:r>
      <w:r>
        <w:rPr>
          <w:b/>
        </w:rPr>
        <w:t xml:space="preserve"> – </w:t>
      </w:r>
      <w:r>
        <w:t xml:space="preserve">ZO schvaluje </w:t>
      </w:r>
      <w:r w:rsidR="002F7E18">
        <w:t xml:space="preserve">Smlouvu o zřízení věcného břemene – služebnosti č. IV-12-  0012563/VB/002, </w:t>
      </w:r>
      <w:proofErr w:type="spellStart"/>
      <w:r w:rsidR="002F7E18">
        <w:t>Úšava</w:t>
      </w:r>
      <w:proofErr w:type="spellEnd"/>
      <w:r w:rsidR="002F7E18">
        <w:t xml:space="preserve">, TC, </w:t>
      </w:r>
      <w:proofErr w:type="spellStart"/>
      <w:r w:rsidR="002F7E18">
        <w:t>p.č</w:t>
      </w:r>
      <w:proofErr w:type="spellEnd"/>
      <w:r w:rsidR="002F7E18">
        <w:t xml:space="preserve">. 75/1, </w:t>
      </w:r>
      <w:proofErr w:type="spellStart"/>
      <w:r w:rsidR="002F7E18">
        <w:t>kNN</w:t>
      </w:r>
      <w:proofErr w:type="spellEnd"/>
      <w:r w:rsidR="002F7E18">
        <w:t xml:space="preserve"> mezi</w:t>
      </w:r>
      <w:r w:rsidR="009A1100">
        <w:t xml:space="preserve"> </w:t>
      </w:r>
      <w:r w:rsidR="009A1100">
        <w:rPr>
          <w:bCs/>
        </w:rPr>
        <w:t xml:space="preserve">smluvními stranami </w:t>
      </w:r>
      <w:r w:rsidR="009A1100">
        <w:t xml:space="preserve">ČEZ Distribuce, a.s. se sídlem Děčín, Děčín IV-Podmokly, Teplická 874/8, 405 02, </w:t>
      </w:r>
      <w:r w:rsidR="009A1100">
        <w:lastRenderedPageBreak/>
        <w:t xml:space="preserve">IČ: 24729035, DIČ: CZ24729035, zastoupená na základě pověření ze dne 28.10.2019 společností </w:t>
      </w:r>
      <w:proofErr w:type="spellStart"/>
      <w:r w:rsidR="009A1100">
        <w:t>SUPTel</w:t>
      </w:r>
      <w:proofErr w:type="spellEnd"/>
      <w:r w:rsidR="009A1100">
        <w:t xml:space="preserve"> </w:t>
      </w:r>
      <w:proofErr w:type="spellStart"/>
      <w:r w:rsidR="009A1100">
        <w:t>a.s</w:t>
      </w:r>
      <w:proofErr w:type="spellEnd"/>
      <w:r w:rsidR="009A1100">
        <w:t xml:space="preserve">, Hřbitovní 15, 312 00 Plzeň, IČ: 25229397, DIČ: CZ 25229397 a dále plnou mocí ze dne 6.1.2020 paní Lenkou </w:t>
      </w:r>
      <w:proofErr w:type="spellStart"/>
      <w:r w:rsidR="009A1100">
        <w:t>Tejmlovou</w:t>
      </w:r>
      <w:proofErr w:type="spellEnd"/>
      <w:r w:rsidR="009A1100">
        <w:t xml:space="preserve"> jako budoucí oprávněná a Obcí Staré Sedliště se sídlem Staré Sedliště 359, 348 01 Staré Sedliště, IČ: 00260142, DIČ: CZ00260142, zastoupená Mgr. Jitkou Valíčkovou, starostou obce jako budoucí povinná. </w:t>
      </w:r>
    </w:p>
    <w:p w14:paraId="724BA8AC" w14:textId="5972D01F" w:rsidR="009A1100" w:rsidRDefault="009A1100" w:rsidP="002F7E18">
      <w:pPr>
        <w:pStyle w:val="Odstavecseseznamem"/>
        <w:ind w:left="1418" w:hanging="1134"/>
        <w:jc w:val="both"/>
        <w:rPr>
          <w:b/>
        </w:rPr>
      </w:pPr>
      <w:r>
        <w:rPr>
          <w:b/>
        </w:rPr>
        <w:tab/>
        <w:t>ZO pověřuje starostku obce k podpisu smlouvy.</w:t>
      </w:r>
    </w:p>
    <w:p w14:paraId="24A71A91" w14:textId="4AF2E480" w:rsidR="009A1100" w:rsidRPr="009A1100" w:rsidRDefault="009A1100" w:rsidP="002F7E18">
      <w:pPr>
        <w:pStyle w:val="Odstavecseseznamem"/>
        <w:ind w:left="1418" w:hanging="1134"/>
        <w:jc w:val="both"/>
        <w:rPr>
          <w:i/>
          <w:iCs/>
        </w:rPr>
      </w:pPr>
      <w:r>
        <w:rPr>
          <w:b/>
        </w:rPr>
        <w:tab/>
      </w:r>
      <w:r>
        <w:rPr>
          <w:b/>
          <w:i/>
          <w:iCs/>
        </w:rPr>
        <w:t>Hlasování: 6 pro, 0 proti, 0 se zdrželo hlasování</w:t>
      </w:r>
    </w:p>
    <w:p w14:paraId="71F3644D" w14:textId="0974F6EC" w:rsidR="00D42FDF" w:rsidRDefault="002F7E18" w:rsidP="00D42FDF">
      <w:pPr>
        <w:jc w:val="both"/>
      </w:pPr>
      <w:r>
        <w:t xml:space="preserve">  </w:t>
      </w:r>
    </w:p>
    <w:p w14:paraId="215BC7B3" w14:textId="63168724" w:rsidR="00D42FDF" w:rsidRDefault="002F7E18" w:rsidP="00D42FDF">
      <w:pPr>
        <w:pStyle w:val="Odstavecseseznamem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  <w:u w:val="single"/>
        </w:rPr>
        <w:t xml:space="preserve">Záměr pro prodej </w:t>
      </w:r>
      <w:proofErr w:type="spellStart"/>
      <w:r>
        <w:rPr>
          <w:b/>
          <w:u w:val="single"/>
        </w:rPr>
        <w:t>p.p.č</w:t>
      </w:r>
      <w:proofErr w:type="spellEnd"/>
      <w:r>
        <w:rPr>
          <w:b/>
          <w:u w:val="single"/>
        </w:rPr>
        <w:t>. 17/2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Nové Sedliště:</w:t>
      </w:r>
    </w:p>
    <w:p w14:paraId="440EFFE1" w14:textId="1620F2D1" w:rsidR="00D42FDF" w:rsidRDefault="00D42FDF" w:rsidP="002F7E18">
      <w:pPr>
        <w:ind w:left="1418" w:hanging="1134"/>
        <w:jc w:val="both"/>
      </w:pPr>
      <w:r>
        <w:rPr>
          <w:b/>
        </w:rPr>
        <w:t>1</w:t>
      </w:r>
      <w:r w:rsidR="002F7E18">
        <w:rPr>
          <w:b/>
        </w:rPr>
        <w:t>7</w:t>
      </w:r>
      <w:r>
        <w:rPr>
          <w:b/>
        </w:rPr>
        <w:t>/7/2</w:t>
      </w:r>
      <w:r w:rsidR="002F7E18">
        <w:rPr>
          <w:b/>
        </w:rPr>
        <w:t>1</w:t>
      </w:r>
      <w:r>
        <w:rPr>
          <w:b/>
        </w:rPr>
        <w:t xml:space="preserve"> </w:t>
      </w:r>
      <w:proofErr w:type="gramStart"/>
      <w:r>
        <w:rPr>
          <w:b/>
        </w:rPr>
        <w:t xml:space="preserve">–  </w:t>
      </w:r>
      <w:r>
        <w:t>ZO</w:t>
      </w:r>
      <w:proofErr w:type="gramEnd"/>
      <w:r>
        <w:t xml:space="preserve"> </w:t>
      </w:r>
      <w:r w:rsidR="002F7E18">
        <w:t xml:space="preserve">schvaluje záměr pro prodej </w:t>
      </w:r>
      <w:proofErr w:type="spellStart"/>
      <w:r w:rsidR="002F7E18">
        <w:t>p.p.č</w:t>
      </w:r>
      <w:proofErr w:type="spellEnd"/>
      <w:r w:rsidR="002F7E18">
        <w:t>. 17/2 v </w:t>
      </w:r>
      <w:proofErr w:type="spellStart"/>
      <w:r w:rsidR="002F7E18">
        <w:t>k.ú</w:t>
      </w:r>
      <w:proofErr w:type="spellEnd"/>
      <w:r w:rsidR="002F7E18">
        <w:t>. Nové Sedliště.</w:t>
      </w:r>
    </w:p>
    <w:p w14:paraId="090FE909" w14:textId="378D71CB" w:rsidR="002F7E18" w:rsidRPr="002C2ECD" w:rsidRDefault="002F7E18" w:rsidP="002C2ECD">
      <w:pPr>
        <w:pStyle w:val="Odstavecseseznamem"/>
        <w:ind w:left="1418" w:hanging="1134"/>
        <w:jc w:val="both"/>
        <w:rPr>
          <w:b/>
          <w:bCs/>
          <w:i/>
        </w:rPr>
      </w:pPr>
      <w:r>
        <w:rPr>
          <w:b/>
        </w:rPr>
        <w:t xml:space="preserve">                 </w:t>
      </w:r>
      <w:r w:rsidRPr="005154E3">
        <w:rPr>
          <w:b/>
          <w:i/>
        </w:rPr>
        <w:t xml:space="preserve">Hlasování: </w:t>
      </w:r>
      <w:proofErr w:type="gramStart"/>
      <w:r w:rsidR="009A1100">
        <w:rPr>
          <w:b/>
          <w:i/>
        </w:rPr>
        <w:t xml:space="preserve">6 </w:t>
      </w:r>
      <w:r w:rsidRPr="005154E3">
        <w:rPr>
          <w:b/>
          <w:i/>
        </w:rPr>
        <w:t xml:space="preserve"> pro</w:t>
      </w:r>
      <w:proofErr w:type="gramEnd"/>
      <w:r w:rsidRPr="005154E3">
        <w:rPr>
          <w:b/>
          <w:i/>
        </w:rPr>
        <w:t>, 0 proti, 0 se zdrželo hlasování</w:t>
      </w:r>
      <w:r>
        <w:rPr>
          <w:b/>
        </w:rPr>
        <w:tab/>
      </w:r>
    </w:p>
    <w:p w14:paraId="0E7B278B" w14:textId="77777777" w:rsidR="00D42FDF" w:rsidRPr="00A612D9" w:rsidRDefault="00D42FDF" w:rsidP="00D42FDF">
      <w:pPr>
        <w:ind w:left="1418" w:hanging="1134"/>
        <w:jc w:val="both"/>
      </w:pPr>
    </w:p>
    <w:p w14:paraId="25A8B9F1" w14:textId="36596EF8" w:rsidR="00D42FDF" w:rsidRDefault="002F7E18" w:rsidP="00D42FDF">
      <w:pPr>
        <w:pStyle w:val="Odstavecseseznamem"/>
        <w:numPr>
          <w:ilvl w:val="0"/>
          <w:numId w:val="3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Směna pozemků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Staré Sedliště – části 159/4, 159/3 a 159/6 za část 144/9 dle zaměření GP:</w:t>
      </w:r>
    </w:p>
    <w:p w14:paraId="67C65F35" w14:textId="6F0F69A3" w:rsidR="00D42FDF" w:rsidRDefault="00D42FDF" w:rsidP="002C2ECD">
      <w:pPr>
        <w:pStyle w:val="Odstavecseseznamem"/>
        <w:ind w:left="1276" w:hanging="992"/>
        <w:jc w:val="both"/>
      </w:pPr>
      <w:r>
        <w:rPr>
          <w:b/>
        </w:rPr>
        <w:t>1</w:t>
      </w:r>
      <w:r w:rsidR="002F7E18">
        <w:rPr>
          <w:b/>
        </w:rPr>
        <w:t>7</w:t>
      </w:r>
      <w:r>
        <w:rPr>
          <w:b/>
        </w:rPr>
        <w:t>/8/2</w:t>
      </w:r>
      <w:r w:rsidR="002F7E18">
        <w:rPr>
          <w:b/>
        </w:rPr>
        <w:t xml:space="preserve">1 – </w:t>
      </w:r>
      <w:r w:rsidR="002F7E18">
        <w:rPr>
          <w:bCs/>
        </w:rPr>
        <w:t>ZO schvaluje směnu pozemků v </w:t>
      </w:r>
      <w:proofErr w:type="spellStart"/>
      <w:r w:rsidR="002F7E18">
        <w:rPr>
          <w:bCs/>
        </w:rPr>
        <w:t>k.ú</w:t>
      </w:r>
      <w:proofErr w:type="spellEnd"/>
      <w:r w:rsidR="002F7E18">
        <w:rPr>
          <w:bCs/>
        </w:rPr>
        <w:t xml:space="preserve">. Staré Sedliště – část </w:t>
      </w:r>
      <w:proofErr w:type="spellStart"/>
      <w:r w:rsidR="002F7E18">
        <w:rPr>
          <w:bCs/>
        </w:rPr>
        <w:t>p.p.č</w:t>
      </w:r>
      <w:proofErr w:type="spellEnd"/>
      <w:r w:rsidR="002F7E18">
        <w:rPr>
          <w:bCs/>
        </w:rPr>
        <w:t xml:space="preserve">. 159/4, 159/3 a 159/6 za část </w:t>
      </w:r>
      <w:proofErr w:type="spellStart"/>
      <w:r w:rsidR="002F7E18">
        <w:rPr>
          <w:bCs/>
        </w:rPr>
        <w:t>p.p.č</w:t>
      </w:r>
      <w:proofErr w:type="spellEnd"/>
      <w:r w:rsidR="002F7E18">
        <w:rPr>
          <w:bCs/>
        </w:rPr>
        <w:t xml:space="preserve">. 144/9 dle zaměření GP mezi obcí Staré Sedliště </w:t>
      </w:r>
      <w:r w:rsidR="00F27ADB">
        <w:rPr>
          <w:bCs/>
        </w:rPr>
        <w:t>žadatelem.</w:t>
      </w:r>
    </w:p>
    <w:p w14:paraId="403F6552" w14:textId="7521C69A" w:rsidR="00D42FDF" w:rsidRPr="002C2ECD" w:rsidRDefault="002C2ECD" w:rsidP="002C2ECD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          </w:t>
      </w:r>
      <w:r w:rsidR="00D42FDF" w:rsidRPr="002C2ECD">
        <w:rPr>
          <w:b/>
          <w:i/>
        </w:rPr>
        <w:t xml:space="preserve">Hlasování: </w:t>
      </w:r>
      <w:r w:rsidR="009A1100">
        <w:rPr>
          <w:b/>
          <w:i/>
        </w:rPr>
        <w:t>6</w:t>
      </w:r>
      <w:r w:rsidR="00D42FDF" w:rsidRPr="002C2ECD">
        <w:rPr>
          <w:b/>
          <w:i/>
        </w:rPr>
        <w:t xml:space="preserve"> pro, 0 proti, 0 se zdrželo hlasování</w:t>
      </w:r>
    </w:p>
    <w:p w14:paraId="2D75E639" w14:textId="77777777" w:rsidR="00D42FDF" w:rsidRDefault="00D42FDF" w:rsidP="00D42FDF">
      <w:pPr>
        <w:jc w:val="both"/>
        <w:rPr>
          <w:b/>
          <w:i/>
        </w:rPr>
      </w:pPr>
    </w:p>
    <w:p w14:paraId="1F0DD879" w14:textId="56CE3CD3" w:rsidR="00D42FDF" w:rsidRDefault="002C2ECD" w:rsidP="00D42FDF">
      <w:pPr>
        <w:pStyle w:val="Odstavecseseznamem"/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  <w:u w:val="single"/>
        </w:rPr>
        <w:t>Cenová příloha na rok 2021 ke smlouvě č. S 00 22 00 186 o zabezpečení odpadového hospodářství:</w:t>
      </w:r>
    </w:p>
    <w:p w14:paraId="71366389" w14:textId="6728ED42" w:rsidR="00D42FDF" w:rsidRDefault="00D42FDF" w:rsidP="00D42FDF">
      <w:pPr>
        <w:pStyle w:val="Odstavecseseznamem"/>
        <w:ind w:left="1276" w:hanging="992"/>
        <w:jc w:val="both"/>
      </w:pPr>
      <w:r>
        <w:rPr>
          <w:b/>
        </w:rPr>
        <w:t>1</w:t>
      </w:r>
      <w:r w:rsidR="002C2ECD">
        <w:rPr>
          <w:b/>
        </w:rPr>
        <w:t>7</w:t>
      </w:r>
      <w:r>
        <w:rPr>
          <w:b/>
        </w:rPr>
        <w:t>/9/2</w:t>
      </w:r>
      <w:r w:rsidR="002C2ECD">
        <w:rPr>
          <w:b/>
        </w:rPr>
        <w:t>1</w:t>
      </w:r>
      <w:r>
        <w:rPr>
          <w:b/>
        </w:rPr>
        <w:t xml:space="preserve"> – </w:t>
      </w:r>
      <w:r>
        <w:t xml:space="preserve">ZO </w:t>
      </w:r>
      <w:r w:rsidR="002C2ECD">
        <w:t xml:space="preserve">schvaluje cenovou přílohu na rok 2021 ke smlouvě č. S 00 22 00186 </w:t>
      </w:r>
      <w:proofErr w:type="gramStart"/>
      <w:r w:rsidR="002C2ECD">
        <w:t>o  zabezpečení</w:t>
      </w:r>
      <w:proofErr w:type="gramEnd"/>
      <w:r w:rsidR="002C2ECD">
        <w:t xml:space="preserve"> odpadového hospodářství. </w:t>
      </w:r>
    </w:p>
    <w:p w14:paraId="4F14925E" w14:textId="2520E3DB" w:rsidR="00D42FDF" w:rsidRPr="00435714" w:rsidRDefault="002C2ECD" w:rsidP="00435714">
      <w:pPr>
        <w:pStyle w:val="Odstavecseseznamem"/>
        <w:ind w:left="1276" w:hanging="992"/>
        <w:jc w:val="both"/>
        <w:rPr>
          <w:i/>
          <w:iCs/>
        </w:rPr>
      </w:pPr>
      <w:r>
        <w:rPr>
          <w:b/>
        </w:rPr>
        <w:tab/>
      </w:r>
      <w:r>
        <w:rPr>
          <w:b/>
          <w:i/>
          <w:iCs/>
        </w:rPr>
        <w:t xml:space="preserve">Hlasování: </w:t>
      </w:r>
      <w:proofErr w:type="gramStart"/>
      <w:r w:rsidR="009A1100">
        <w:rPr>
          <w:b/>
          <w:i/>
          <w:iCs/>
        </w:rPr>
        <w:t xml:space="preserve">6 </w:t>
      </w:r>
      <w:r>
        <w:rPr>
          <w:b/>
          <w:i/>
          <w:iCs/>
        </w:rPr>
        <w:t xml:space="preserve"> pro</w:t>
      </w:r>
      <w:proofErr w:type="gramEnd"/>
      <w:r>
        <w:rPr>
          <w:b/>
          <w:i/>
          <w:iCs/>
        </w:rPr>
        <w:t>, 0 proti, 0 se zdrželo hlasování</w:t>
      </w:r>
      <w:r w:rsidR="00D42FDF" w:rsidRPr="00435714">
        <w:rPr>
          <w:b/>
        </w:rPr>
        <w:tab/>
      </w:r>
      <w:r w:rsidRPr="00435714">
        <w:rPr>
          <w:b/>
        </w:rPr>
        <w:t xml:space="preserve"> </w:t>
      </w:r>
      <w:r w:rsidR="00D42FDF" w:rsidRPr="00435714">
        <w:rPr>
          <w:b/>
        </w:rPr>
        <w:t xml:space="preserve">  </w:t>
      </w:r>
    </w:p>
    <w:p w14:paraId="63400D04" w14:textId="6D740D67" w:rsidR="00D42FDF" w:rsidRPr="002C2ECD" w:rsidRDefault="002C2ECD" w:rsidP="00D42FDF">
      <w:pPr>
        <w:pStyle w:val="Odstavecseseznamem"/>
        <w:numPr>
          <w:ilvl w:val="0"/>
          <w:numId w:val="3"/>
        </w:numPr>
        <w:ind w:left="284" w:hanging="426"/>
        <w:jc w:val="both"/>
        <w:rPr>
          <w:b/>
        </w:rPr>
      </w:pPr>
      <w:r>
        <w:rPr>
          <w:b/>
          <w:u w:val="single"/>
        </w:rPr>
        <w:t>Různé:</w:t>
      </w:r>
    </w:p>
    <w:p w14:paraId="18332673" w14:textId="0AC006A5" w:rsidR="002C2ECD" w:rsidRPr="002C2ECD" w:rsidRDefault="002C2ECD" w:rsidP="002C2ECD">
      <w:pPr>
        <w:pStyle w:val="Odstavecseseznamem"/>
        <w:ind w:left="284"/>
        <w:jc w:val="both"/>
        <w:rPr>
          <w:bCs/>
          <w:u w:val="single"/>
        </w:rPr>
      </w:pPr>
      <w:r>
        <w:rPr>
          <w:bCs/>
        </w:rPr>
        <w:t xml:space="preserve">a/ </w:t>
      </w:r>
      <w:r>
        <w:rPr>
          <w:bCs/>
          <w:u w:val="single"/>
        </w:rPr>
        <w:t>Smlouva o zřízení věcného břemene – služebnosti č. IV-12-0014964/VB/004</w:t>
      </w:r>
      <w:r w:rsidR="00F4645D">
        <w:rPr>
          <w:bCs/>
          <w:u w:val="single"/>
        </w:rPr>
        <w:t>:</w:t>
      </w:r>
    </w:p>
    <w:p w14:paraId="186DAE46" w14:textId="6C2EAC0E" w:rsidR="00630A50" w:rsidRDefault="00F4645D" w:rsidP="00630A50">
      <w:pPr>
        <w:pStyle w:val="Odstavecseseznamem"/>
        <w:ind w:left="1418" w:hanging="1134"/>
        <w:jc w:val="both"/>
      </w:pPr>
      <w:r>
        <w:rPr>
          <w:b/>
        </w:rPr>
        <w:t xml:space="preserve">    </w:t>
      </w:r>
      <w:r w:rsidR="00D42FDF">
        <w:rPr>
          <w:b/>
        </w:rPr>
        <w:t>1</w:t>
      </w:r>
      <w:r>
        <w:rPr>
          <w:b/>
        </w:rPr>
        <w:t>7</w:t>
      </w:r>
      <w:r w:rsidR="00D42FDF">
        <w:rPr>
          <w:b/>
        </w:rPr>
        <w:t>/10</w:t>
      </w:r>
      <w:r>
        <w:rPr>
          <w:b/>
        </w:rPr>
        <w:t>a</w:t>
      </w:r>
      <w:r w:rsidR="00D42FDF">
        <w:rPr>
          <w:b/>
        </w:rPr>
        <w:t>/2</w:t>
      </w:r>
      <w:r>
        <w:rPr>
          <w:b/>
        </w:rPr>
        <w:t>1</w:t>
      </w:r>
      <w:r w:rsidR="00D42FDF">
        <w:rPr>
          <w:b/>
        </w:rPr>
        <w:t xml:space="preserve"> -  </w:t>
      </w:r>
      <w:r>
        <w:t>ZO schvaluje Smlouvu o zřízení věcného břemene – služebnosti č. IV-12-0014964/VB/004 mezi</w:t>
      </w:r>
      <w:r w:rsidR="00630A50">
        <w:t xml:space="preserve"> smluvními stranami ČEZ Distribuce, a.s. se sídlem Děčín, Děčín IV-Podmokly, Teplická 874/8, 405 02, IČ: 24729035, DIČ: CZ24729035, zastoupená na základě písemně udělené moci č. M/II – 216/2019 ze dne 25.3.2019 OMEXOM GA Energo s.r.o. se sídlem Plzeň Bolevec, Na Střílně 1929/8, PSČ 323 00, IČ: 49196812, DIČ: CZ49196812 zastoupena na základě písemně uděleného zmocnění ze dne 6.4.2020 Šárkou Caklovou jako budoucí oprávněná a  Obcí Staré Sedliště se sídlem Staré Sedliště 359, 348 01 Staré Sedliště, IČ: 00260142, DIČ: CZ00260142, zastoupená Mgr. Jitkou Valíčkovou, starostou obce jako budoucí povinná.</w:t>
      </w:r>
    </w:p>
    <w:p w14:paraId="47F86DB7" w14:textId="56E79DEA" w:rsidR="00630A50" w:rsidRPr="00630A50" w:rsidRDefault="00630A50" w:rsidP="00630A50">
      <w:pPr>
        <w:pStyle w:val="Odstavecseseznamem"/>
        <w:ind w:left="1418" w:hanging="1134"/>
        <w:jc w:val="both"/>
        <w:rPr>
          <w:bCs/>
        </w:rPr>
      </w:pPr>
      <w:r>
        <w:rPr>
          <w:b/>
        </w:rPr>
        <w:tab/>
      </w:r>
      <w:r>
        <w:rPr>
          <w:bCs/>
        </w:rPr>
        <w:t>ZO pověřuje starostku obce k podpisu smlouvy.</w:t>
      </w:r>
    </w:p>
    <w:p w14:paraId="5D3FADBF" w14:textId="19F47AB8" w:rsidR="00D42FDF" w:rsidRDefault="00D42FDF" w:rsidP="00F4645D">
      <w:pPr>
        <w:pStyle w:val="Odstavecseseznamem"/>
        <w:ind w:left="1843" w:hanging="1559"/>
        <w:jc w:val="both"/>
        <w:rPr>
          <w:b/>
          <w:i/>
        </w:rPr>
      </w:pPr>
      <w:r>
        <w:rPr>
          <w:bCs/>
        </w:rPr>
        <w:t xml:space="preserve">                 </w:t>
      </w:r>
      <w:r w:rsidR="00F4645D">
        <w:rPr>
          <w:bCs/>
        </w:rPr>
        <w:t xml:space="preserve"> </w:t>
      </w:r>
      <w:r>
        <w:rPr>
          <w:bCs/>
        </w:rPr>
        <w:t xml:space="preserve"> </w:t>
      </w:r>
      <w:r>
        <w:rPr>
          <w:b/>
          <w:i/>
        </w:rPr>
        <w:t xml:space="preserve">Hlasování: </w:t>
      </w:r>
      <w:r w:rsidR="002E6B6F">
        <w:rPr>
          <w:b/>
          <w:i/>
        </w:rPr>
        <w:t>6</w:t>
      </w:r>
      <w:r>
        <w:rPr>
          <w:b/>
          <w:i/>
        </w:rPr>
        <w:t xml:space="preserve"> pro, 0 proti, 0 se zdrželo hlasování</w:t>
      </w:r>
    </w:p>
    <w:p w14:paraId="3030C8ED" w14:textId="77777777" w:rsidR="00F4645D" w:rsidRDefault="00F4645D" w:rsidP="00D42FDF">
      <w:pPr>
        <w:pStyle w:val="Odstavecseseznamem"/>
        <w:ind w:left="1418" w:hanging="1134"/>
        <w:jc w:val="both"/>
        <w:rPr>
          <w:b/>
          <w:i/>
        </w:rPr>
      </w:pPr>
    </w:p>
    <w:p w14:paraId="3E4CDEC6" w14:textId="6F5C2D2E" w:rsidR="00F4645D" w:rsidRPr="00F4645D" w:rsidRDefault="00F4645D" w:rsidP="00F4645D">
      <w:pPr>
        <w:pStyle w:val="Odstavecseseznamem"/>
        <w:ind w:left="1418" w:hanging="1134"/>
        <w:jc w:val="both"/>
        <w:rPr>
          <w:bCs/>
          <w:iCs/>
          <w:u w:val="single"/>
        </w:rPr>
      </w:pPr>
      <w:r>
        <w:rPr>
          <w:bCs/>
          <w:iCs/>
        </w:rPr>
        <w:t xml:space="preserve">b/ </w:t>
      </w:r>
      <w:r>
        <w:rPr>
          <w:bCs/>
          <w:iCs/>
          <w:u w:val="single"/>
        </w:rPr>
        <w:t>Rozpočtové opatření:</w:t>
      </w:r>
    </w:p>
    <w:p w14:paraId="2CC59F10" w14:textId="048C638C" w:rsidR="00F4645D" w:rsidRDefault="00F4645D" w:rsidP="00D42FDF">
      <w:pPr>
        <w:pStyle w:val="Odstavecseseznamem"/>
        <w:ind w:left="1418" w:hanging="1134"/>
        <w:jc w:val="both"/>
        <w:rPr>
          <w:bCs/>
          <w:iCs/>
        </w:rPr>
      </w:pPr>
      <w:r>
        <w:rPr>
          <w:b/>
          <w:iCs/>
        </w:rPr>
        <w:t xml:space="preserve">    17/</w:t>
      </w:r>
      <w:proofErr w:type="gramStart"/>
      <w:r>
        <w:rPr>
          <w:b/>
          <w:iCs/>
        </w:rPr>
        <w:t>10b</w:t>
      </w:r>
      <w:proofErr w:type="gramEnd"/>
      <w:r>
        <w:rPr>
          <w:b/>
          <w:iCs/>
        </w:rPr>
        <w:t xml:space="preserve">/21 – </w:t>
      </w:r>
      <w:r>
        <w:rPr>
          <w:bCs/>
          <w:iCs/>
        </w:rPr>
        <w:t xml:space="preserve">ZO bere na vědomí rozpočtové opatření č. 10. </w:t>
      </w:r>
    </w:p>
    <w:p w14:paraId="18D39634" w14:textId="0836000B" w:rsidR="00F4645D" w:rsidRDefault="00F4645D" w:rsidP="00D42FDF">
      <w:pPr>
        <w:pStyle w:val="Odstavecseseznamem"/>
        <w:ind w:left="1418" w:hanging="1134"/>
        <w:jc w:val="both"/>
        <w:rPr>
          <w:bCs/>
          <w:iCs/>
        </w:rPr>
      </w:pPr>
    </w:p>
    <w:p w14:paraId="1AAC4D7C" w14:textId="35979B9D" w:rsidR="00F4645D" w:rsidRDefault="00F4645D" w:rsidP="00D42FDF">
      <w:pPr>
        <w:pStyle w:val="Odstavecseseznamem"/>
        <w:ind w:left="1418" w:hanging="1134"/>
        <w:jc w:val="both"/>
        <w:rPr>
          <w:bCs/>
          <w:iCs/>
        </w:rPr>
      </w:pPr>
      <w:r>
        <w:rPr>
          <w:bCs/>
          <w:iCs/>
        </w:rPr>
        <w:t xml:space="preserve">c/ </w:t>
      </w:r>
      <w:r>
        <w:rPr>
          <w:bCs/>
          <w:iCs/>
          <w:u w:val="single"/>
        </w:rPr>
        <w:t>Kalkulace vzorkování volných výustí na rok 2021:</w:t>
      </w:r>
    </w:p>
    <w:p w14:paraId="1439B08D" w14:textId="2A8573AB" w:rsidR="00F4645D" w:rsidRDefault="00F4645D" w:rsidP="00D42FDF">
      <w:pPr>
        <w:pStyle w:val="Odstavecseseznamem"/>
        <w:ind w:left="1418" w:hanging="1134"/>
        <w:jc w:val="both"/>
        <w:rPr>
          <w:bCs/>
          <w:iCs/>
        </w:rPr>
      </w:pPr>
      <w:r>
        <w:rPr>
          <w:bCs/>
          <w:iCs/>
        </w:rPr>
        <w:t xml:space="preserve">    </w:t>
      </w:r>
      <w:r>
        <w:rPr>
          <w:b/>
          <w:iCs/>
        </w:rPr>
        <w:t>17/10c/21</w:t>
      </w:r>
      <w:r>
        <w:rPr>
          <w:bCs/>
          <w:iCs/>
        </w:rPr>
        <w:t xml:space="preserve"> – ZO schvaluje kalkulaci vzorkování volných výustí na rok 2021.</w:t>
      </w:r>
    </w:p>
    <w:p w14:paraId="6F0B5358" w14:textId="168C29B9" w:rsidR="003905BD" w:rsidRDefault="00F4645D" w:rsidP="00F4645D">
      <w:pPr>
        <w:jc w:val="both"/>
        <w:rPr>
          <w:b/>
          <w:i/>
        </w:rPr>
      </w:pPr>
      <w:r>
        <w:rPr>
          <w:bCs/>
        </w:rPr>
        <w:t xml:space="preserve">                           </w:t>
      </w:r>
      <w:r w:rsidRPr="00F4645D">
        <w:rPr>
          <w:bCs/>
        </w:rPr>
        <w:t xml:space="preserve"> </w:t>
      </w:r>
      <w:r w:rsidRPr="00F4645D">
        <w:rPr>
          <w:b/>
          <w:i/>
        </w:rPr>
        <w:t xml:space="preserve">Hlasování: </w:t>
      </w:r>
      <w:r w:rsidR="00630A50">
        <w:rPr>
          <w:b/>
          <w:i/>
        </w:rPr>
        <w:t xml:space="preserve">6 </w:t>
      </w:r>
      <w:r w:rsidRPr="00F4645D">
        <w:rPr>
          <w:b/>
          <w:i/>
        </w:rPr>
        <w:t>pro, 0 proti, 0 se zdrželo hlasování</w:t>
      </w:r>
    </w:p>
    <w:p w14:paraId="5CB3289B" w14:textId="3E187948" w:rsidR="00F4645D" w:rsidRPr="00FB6C93" w:rsidRDefault="00F4645D" w:rsidP="00FB6C93">
      <w:pPr>
        <w:jc w:val="both"/>
        <w:rPr>
          <w:b/>
          <w:iCs/>
        </w:rPr>
      </w:pPr>
    </w:p>
    <w:p w14:paraId="04447EE1" w14:textId="358523C9" w:rsidR="00F4645D" w:rsidRDefault="00F4645D" w:rsidP="00D42FDF">
      <w:pPr>
        <w:pStyle w:val="Odstavecseseznamem"/>
        <w:ind w:left="1418" w:hanging="1134"/>
        <w:jc w:val="both"/>
        <w:rPr>
          <w:bCs/>
          <w:iCs/>
          <w:u w:val="single"/>
        </w:rPr>
      </w:pPr>
      <w:r>
        <w:rPr>
          <w:bCs/>
          <w:iCs/>
        </w:rPr>
        <w:t xml:space="preserve">d/ </w:t>
      </w:r>
      <w:r>
        <w:rPr>
          <w:bCs/>
          <w:iCs/>
          <w:u w:val="single"/>
        </w:rPr>
        <w:t>Rekonstrukce bytu č. 5 v bytovce č.p. 345:</w:t>
      </w:r>
    </w:p>
    <w:p w14:paraId="4FBAA3DF" w14:textId="13CE14CB" w:rsidR="00EA7C20" w:rsidRDefault="00EA7C20" w:rsidP="00EA7C20">
      <w:pPr>
        <w:pStyle w:val="Odstavecseseznamem"/>
        <w:ind w:left="1843" w:hanging="1559"/>
        <w:jc w:val="both"/>
        <w:rPr>
          <w:bCs/>
          <w:iCs/>
        </w:rPr>
      </w:pPr>
      <w:r>
        <w:rPr>
          <w:bCs/>
          <w:iCs/>
        </w:rPr>
        <w:t xml:space="preserve">    </w:t>
      </w:r>
      <w:r>
        <w:rPr>
          <w:b/>
          <w:iCs/>
        </w:rPr>
        <w:t>17/</w:t>
      </w:r>
      <w:proofErr w:type="gramStart"/>
      <w:r>
        <w:rPr>
          <w:b/>
          <w:iCs/>
        </w:rPr>
        <w:t>10d</w:t>
      </w:r>
      <w:proofErr w:type="gramEnd"/>
      <w:r>
        <w:rPr>
          <w:b/>
          <w:iCs/>
        </w:rPr>
        <w:t>/21</w:t>
      </w:r>
      <w:r>
        <w:rPr>
          <w:bCs/>
          <w:iCs/>
        </w:rPr>
        <w:t xml:space="preserve"> – ZO schvaluje rekonstrukci bytu č. 5 v bytovém domě č.p. 345 ve Starém Sedlišti.  </w:t>
      </w:r>
    </w:p>
    <w:p w14:paraId="51AB3829" w14:textId="1079C9A1" w:rsidR="00EA7C20" w:rsidRDefault="00EA7C20" w:rsidP="00EA7C20">
      <w:pPr>
        <w:pStyle w:val="Odstavecseseznamem"/>
        <w:ind w:left="1843" w:hanging="1559"/>
        <w:jc w:val="both"/>
        <w:rPr>
          <w:b/>
          <w:i/>
        </w:rPr>
      </w:pPr>
      <w:r>
        <w:rPr>
          <w:b/>
          <w:iCs/>
        </w:rPr>
        <w:t xml:space="preserve">                         </w:t>
      </w:r>
      <w:r>
        <w:rPr>
          <w:bCs/>
        </w:rPr>
        <w:t xml:space="preserve"> </w:t>
      </w:r>
      <w:r>
        <w:rPr>
          <w:b/>
          <w:i/>
        </w:rPr>
        <w:t xml:space="preserve">Hlasování: </w:t>
      </w:r>
      <w:r w:rsidR="00DE4104">
        <w:rPr>
          <w:b/>
          <w:i/>
        </w:rPr>
        <w:t>6</w:t>
      </w:r>
      <w:r>
        <w:rPr>
          <w:b/>
          <w:i/>
        </w:rPr>
        <w:t xml:space="preserve"> pro, 0 proti, 0 se zdrželo hlasování</w:t>
      </w:r>
    </w:p>
    <w:p w14:paraId="112A08FA" w14:textId="77777777" w:rsidR="00EA7C20" w:rsidRDefault="00EA7C20" w:rsidP="00EA7C20">
      <w:pPr>
        <w:pStyle w:val="Odstavecseseznamem"/>
        <w:ind w:left="1843" w:hanging="1559"/>
        <w:jc w:val="both"/>
        <w:rPr>
          <w:b/>
          <w:i/>
        </w:rPr>
      </w:pPr>
    </w:p>
    <w:p w14:paraId="64080069" w14:textId="14A70A5B" w:rsidR="00EA7C20" w:rsidRDefault="00EA7C20" w:rsidP="00EA7C20">
      <w:pPr>
        <w:pStyle w:val="Odstavecseseznamem"/>
        <w:ind w:left="1843" w:hanging="1559"/>
        <w:jc w:val="both"/>
        <w:rPr>
          <w:bCs/>
          <w:iCs/>
          <w:u w:val="single"/>
        </w:rPr>
      </w:pPr>
      <w:r>
        <w:rPr>
          <w:bCs/>
          <w:iCs/>
        </w:rPr>
        <w:t xml:space="preserve">e/ </w:t>
      </w:r>
      <w:r>
        <w:rPr>
          <w:bCs/>
          <w:iCs/>
          <w:u w:val="single"/>
        </w:rPr>
        <w:t>Přidělení bytu z bytového fondu obce Staré Sedliště:</w:t>
      </w:r>
    </w:p>
    <w:p w14:paraId="67450CFD" w14:textId="2C11EC32" w:rsidR="00EA7C20" w:rsidRDefault="00EA7C20" w:rsidP="00F27ADB">
      <w:pPr>
        <w:pStyle w:val="Odstavecseseznamem"/>
        <w:ind w:left="1701" w:hanging="1417"/>
        <w:jc w:val="both"/>
        <w:rPr>
          <w:bCs/>
          <w:iCs/>
        </w:rPr>
      </w:pPr>
      <w:r>
        <w:rPr>
          <w:bCs/>
          <w:iCs/>
        </w:rPr>
        <w:t xml:space="preserve">    </w:t>
      </w:r>
      <w:r>
        <w:rPr>
          <w:b/>
          <w:iCs/>
        </w:rPr>
        <w:t>17/10</w:t>
      </w:r>
      <w:r w:rsidR="00B059A8">
        <w:rPr>
          <w:b/>
          <w:iCs/>
        </w:rPr>
        <w:t>e</w:t>
      </w:r>
      <w:r>
        <w:rPr>
          <w:b/>
          <w:iCs/>
        </w:rPr>
        <w:t>/21</w:t>
      </w:r>
      <w:r>
        <w:rPr>
          <w:bCs/>
          <w:iCs/>
        </w:rPr>
        <w:t xml:space="preserve"> – ZO schvaluje přidělení bytu z bytového fondu obce Staré Sedliště</w:t>
      </w:r>
      <w:r w:rsidR="00F27ADB">
        <w:rPr>
          <w:bCs/>
          <w:iCs/>
        </w:rPr>
        <w:t xml:space="preserve"> žadatelce, kterou doporučila bytová komise.</w:t>
      </w:r>
    </w:p>
    <w:p w14:paraId="3798928A" w14:textId="345233A7" w:rsidR="00D42FDF" w:rsidRDefault="00EA7C20" w:rsidP="00DE4104">
      <w:pPr>
        <w:pStyle w:val="Odstavecseseznamem"/>
        <w:ind w:left="1843" w:hanging="1559"/>
        <w:jc w:val="both"/>
        <w:rPr>
          <w:b/>
          <w:i/>
        </w:rPr>
      </w:pPr>
      <w:r>
        <w:rPr>
          <w:b/>
          <w:iCs/>
        </w:rPr>
        <w:t xml:space="preserve">                       </w:t>
      </w:r>
      <w:r>
        <w:rPr>
          <w:bCs/>
        </w:rPr>
        <w:t xml:space="preserve"> </w:t>
      </w:r>
      <w:r>
        <w:rPr>
          <w:b/>
          <w:i/>
        </w:rPr>
        <w:t xml:space="preserve">Hlasování: </w:t>
      </w:r>
      <w:r w:rsidR="00DE4104">
        <w:rPr>
          <w:b/>
          <w:i/>
        </w:rPr>
        <w:t>6</w:t>
      </w:r>
      <w:r>
        <w:rPr>
          <w:b/>
          <w:i/>
        </w:rPr>
        <w:t xml:space="preserve"> pro, 0 proti, 0 se zdrželo hlasování</w:t>
      </w:r>
    </w:p>
    <w:p w14:paraId="0DCDEE0A" w14:textId="3031C0B6" w:rsidR="00DE4104" w:rsidRDefault="00DE4104" w:rsidP="00DE4104">
      <w:pPr>
        <w:pStyle w:val="Odstavecseseznamem"/>
        <w:ind w:left="1843" w:hanging="1559"/>
        <w:jc w:val="both"/>
        <w:rPr>
          <w:b/>
          <w:i/>
        </w:rPr>
      </w:pPr>
    </w:p>
    <w:p w14:paraId="7FBAE01A" w14:textId="5F5C1335" w:rsidR="00DE4104" w:rsidRDefault="00B059A8" w:rsidP="00DE4104">
      <w:pPr>
        <w:pStyle w:val="Odstavecseseznamem"/>
        <w:ind w:left="1843" w:hanging="1559"/>
        <w:jc w:val="both"/>
        <w:rPr>
          <w:bCs/>
          <w:iCs/>
        </w:rPr>
      </w:pPr>
      <w:r>
        <w:rPr>
          <w:bCs/>
          <w:iCs/>
        </w:rPr>
        <w:t xml:space="preserve">f/ </w:t>
      </w:r>
      <w:r w:rsidRPr="00B059A8">
        <w:rPr>
          <w:bCs/>
          <w:iCs/>
          <w:u w:val="single"/>
        </w:rPr>
        <w:t>Schválení žádosti</w:t>
      </w:r>
      <w:r>
        <w:rPr>
          <w:bCs/>
          <w:iCs/>
          <w:u w:val="single"/>
        </w:rPr>
        <w:t xml:space="preserve"> – dotace Ministerstva pro místní rozvoje (dále jen MMR):</w:t>
      </w:r>
    </w:p>
    <w:p w14:paraId="6A59D023" w14:textId="5237BD7F" w:rsidR="00B059A8" w:rsidRDefault="00B059A8" w:rsidP="00DE4104">
      <w:pPr>
        <w:pStyle w:val="Odstavecseseznamem"/>
        <w:ind w:left="1843" w:hanging="1559"/>
        <w:jc w:val="both"/>
        <w:rPr>
          <w:bCs/>
          <w:iCs/>
        </w:rPr>
      </w:pPr>
      <w:r>
        <w:rPr>
          <w:bCs/>
          <w:iCs/>
        </w:rPr>
        <w:t xml:space="preserve">    </w:t>
      </w:r>
      <w:r>
        <w:rPr>
          <w:b/>
          <w:iCs/>
        </w:rPr>
        <w:t>17/10f/21</w:t>
      </w:r>
      <w:r>
        <w:rPr>
          <w:bCs/>
          <w:iCs/>
        </w:rPr>
        <w:t xml:space="preserve"> – ZO schvaluje podání žádosti dotace na dotační titul MMR, podprogram 11D063 technická infrastruktura, který je součástí podprogramu 11706 Podpora bydlení.</w:t>
      </w:r>
    </w:p>
    <w:p w14:paraId="3F6D8210" w14:textId="08B9F234" w:rsidR="00242708" w:rsidRDefault="00242708" w:rsidP="00DE4104">
      <w:pPr>
        <w:pStyle w:val="Odstavecseseznamem"/>
        <w:ind w:left="1843" w:hanging="1559"/>
        <w:jc w:val="both"/>
        <w:rPr>
          <w:bCs/>
          <w:iCs/>
        </w:rPr>
      </w:pPr>
      <w:r>
        <w:rPr>
          <w:b/>
          <w:iCs/>
        </w:rPr>
        <w:tab/>
        <w:t>ZO pověřuje starostku k podání žádosti</w:t>
      </w:r>
    </w:p>
    <w:p w14:paraId="0A183154" w14:textId="24E10CEB" w:rsidR="00B059A8" w:rsidRDefault="00B059A8" w:rsidP="00B059A8">
      <w:pPr>
        <w:pStyle w:val="Odstavecseseznamem"/>
        <w:ind w:left="1843" w:hanging="1559"/>
        <w:jc w:val="both"/>
        <w:rPr>
          <w:b/>
          <w:i/>
        </w:rPr>
      </w:pPr>
      <w:r>
        <w:rPr>
          <w:b/>
          <w:iCs/>
        </w:rPr>
        <w:t xml:space="preserve">                         </w:t>
      </w:r>
      <w:r>
        <w:rPr>
          <w:bCs/>
        </w:rPr>
        <w:t xml:space="preserve"> </w:t>
      </w:r>
      <w:r>
        <w:rPr>
          <w:b/>
          <w:i/>
        </w:rPr>
        <w:t>Hlasování: 6 pro, 0 proti, 0 se zdrželo hlasování</w:t>
      </w:r>
    </w:p>
    <w:p w14:paraId="68B95681" w14:textId="2938897A" w:rsidR="00B059A8" w:rsidRDefault="00B059A8" w:rsidP="00B059A8">
      <w:pPr>
        <w:pStyle w:val="Odstavecseseznamem"/>
        <w:ind w:left="1843" w:hanging="1559"/>
        <w:jc w:val="both"/>
        <w:rPr>
          <w:b/>
          <w:i/>
        </w:rPr>
      </w:pPr>
    </w:p>
    <w:p w14:paraId="78FED566" w14:textId="3560EA16" w:rsidR="00B059A8" w:rsidRDefault="00B059A8" w:rsidP="00B059A8">
      <w:pPr>
        <w:pStyle w:val="Odstavecseseznamem"/>
        <w:ind w:left="1843" w:hanging="1559"/>
        <w:jc w:val="both"/>
        <w:rPr>
          <w:bCs/>
          <w:iCs/>
        </w:rPr>
      </w:pPr>
      <w:r>
        <w:rPr>
          <w:bCs/>
          <w:iCs/>
        </w:rPr>
        <w:t xml:space="preserve">g/ </w:t>
      </w:r>
      <w:r>
        <w:rPr>
          <w:bCs/>
          <w:iCs/>
          <w:u w:val="single"/>
        </w:rPr>
        <w:t>Výměna oken, topení a úprava povrchů obvodového pláště v části budovy ZŠ:</w:t>
      </w:r>
    </w:p>
    <w:p w14:paraId="620113D3" w14:textId="53A204F1" w:rsidR="00B059A8" w:rsidRDefault="00B059A8" w:rsidP="00B059A8">
      <w:pPr>
        <w:pStyle w:val="Odstavecseseznamem"/>
        <w:ind w:left="1701" w:hanging="1417"/>
        <w:jc w:val="both"/>
        <w:rPr>
          <w:bCs/>
          <w:iCs/>
        </w:rPr>
      </w:pPr>
      <w:r>
        <w:rPr>
          <w:bCs/>
          <w:iCs/>
        </w:rPr>
        <w:t xml:space="preserve">    </w:t>
      </w:r>
      <w:r>
        <w:rPr>
          <w:b/>
          <w:iCs/>
        </w:rPr>
        <w:t>17/</w:t>
      </w:r>
      <w:proofErr w:type="gramStart"/>
      <w:r>
        <w:rPr>
          <w:b/>
          <w:iCs/>
        </w:rPr>
        <w:t>10g</w:t>
      </w:r>
      <w:proofErr w:type="gramEnd"/>
      <w:r>
        <w:rPr>
          <w:b/>
          <w:iCs/>
        </w:rPr>
        <w:t>/21</w:t>
      </w:r>
      <w:r>
        <w:rPr>
          <w:bCs/>
          <w:iCs/>
        </w:rPr>
        <w:t xml:space="preserve"> – ZO schvaluje rozpočet na stavební práce úprava povrchů obvodového pláště v části budovy ZŠ dle předloženého rozpočtu (výkaz – výměr).</w:t>
      </w:r>
    </w:p>
    <w:p w14:paraId="079C337C" w14:textId="1AF66D60" w:rsidR="00B059A8" w:rsidRDefault="00B059A8" w:rsidP="00B059A8">
      <w:pPr>
        <w:pStyle w:val="Odstavecseseznamem"/>
        <w:ind w:left="1843" w:hanging="1559"/>
        <w:jc w:val="both"/>
        <w:rPr>
          <w:b/>
          <w:i/>
        </w:rPr>
      </w:pPr>
      <w:r>
        <w:rPr>
          <w:b/>
          <w:iCs/>
        </w:rPr>
        <w:t xml:space="preserve">                       </w:t>
      </w:r>
      <w:r>
        <w:rPr>
          <w:bCs/>
        </w:rPr>
        <w:t xml:space="preserve"> </w:t>
      </w:r>
      <w:r>
        <w:rPr>
          <w:b/>
          <w:i/>
        </w:rPr>
        <w:t>Hlasování: 6 pro, 0 proti, 0 se zdrželo hlasování</w:t>
      </w:r>
    </w:p>
    <w:p w14:paraId="7ACEB617" w14:textId="77777777" w:rsidR="00242708" w:rsidRDefault="00242708" w:rsidP="00B059A8">
      <w:pPr>
        <w:pStyle w:val="Odstavecseseznamem"/>
        <w:ind w:left="1843" w:hanging="1559"/>
        <w:jc w:val="both"/>
        <w:rPr>
          <w:b/>
          <w:i/>
        </w:rPr>
      </w:pPr>
    </w:p>
    <w:p w14:paraId="09A481F2" w14:textId="16267120" w:rsidR="00B059A8" w:rsidRDefault="00B059A8" w:rsidP="00B059A8">
      <w:pPr>
        <w:pStyle w:val="Odstavecseseznamem"/>
        <w:ind w:left="1843" w:hanging="1559"/>
        <w:jc w:val="both"/>
        <w:rPr>
          <w:bCs/>
          <w:iCs/>
        </w:rPr>
      </w:pPr>
      <w:r>
        <w:rPr>
          <w:bCs/>
          <w:iCs/>
        </w:rPr>
        <w:t xml:space="preserve">h/ </w:t>
      </w:r>
      <w:r>
        <w:rPr>
          <w:bCs/>
          <w:iCs/>
          <w:u w:val="single"/>
        </w:rPr>
        <w:t>Dotace – žádost do programu O</w:t>
      </w:r>
      <w:r w:rsidR="00242708">
        <w:rPr>
          <w:bCs/>
          <w:iCs/>
          <w:u w:val="single"/>
        </w:rPr>
        <w:t>perační program Životního prostředí (dále jen OPŽP):</w:t>
      </w:r>
    </w:p>
    <w:p w14:paraId="5499E8E7" w14:textId="5957ED90" w:rsidR="00242708" w:rsidRDefault="00242708" w:rsidP="00FB6C93">
      <w:pPr>
        <w:pStyle w:val="Odstavecseseznamem"/>
        <w:ind w:left="1701" w:hanging="1417"/>
        <w:jc w:val="both"/>
        <w:rPr>
          <w:bCs/>
          <w:iCs/>
        </w:rPr>
      </w:pPr>
      <w:r>
        <w:rPr>
          <w:b/>
          <w:iCs/>
        </w:rPr>
        <w:t xml:space="preserve">    17/</w:t>
      </w:r>
      <w:proofErr w:type="gramStart"/>
      <w:r>
        <w:rPr>
          <w:b/>
          <w:iCs/>
        </w:rPr>
        <w:t>10h</w:t>
      </w:r>
      <w:proofErr w:type="gramEnd"/>
      <w:r>
        <w:rPr>
          <w:b/>
          <w:iCs/>
        </w:rPr>
        <w:t>/21</w:t>
      </w:r>
      <w:r>
        <w:rPr>
          <w:bCs/>
          <w:iCs/>
        </w:rPr>
        <w:t xml:space="preserve"> – ZO schvaluje podání žádosti do OPŽP, prioritní osa 5: Energetické úspory, Specifický cíl 5.1. Snížit energetickou náročnost veřejných budov a zvýšit využití obnovitelných zdrojů energie. </w:t>
      </w:r>
    </w:p>
    <w:p w14:paraId="16E89868" w14:textId="15510F17" w:rsidR="00242708" w:rsidRDefault="00242708" w:rsidP="00FB6C93">
      <w:pPr>
        <w:pStyle w:val="Odstavecseseznamem"/>
        <w:ind w:left="1701" w:hanging="1417"/>
        <w:jc w:val="both"/>
        <w:rPr>
          <w:b/>
          <w:i/>
        </w:rPr>
      </w:pPr>
      <w:r>
        <w:rPr>
          <w:b/>
          <w:iCs/>
        </w:rPr>
        <w:tab/>
      </w:r>
      <w:r>
        <w:rPr>
          <w:b/>
          <w:i/>
        </w:rPr>
        <w:t>Hlasování: 6 pro, 0 proti, 0 se zdrželo hlasování</w:t>
      </w:r>
    </w:p>
    <w:p w14:paraId="478EFE8D" w14:textId="35961A46" w:rsidR="00D42FDF" w:rsidRPr="002E6B6F" w:rsidRDefault="00D42FDF" w:rsidP="00FB6C93">
      <w:pPr>
        <w:ind w:left="1701" w:hanging="1417"/>
        <w:jc w:val="both"/>
        <w:rPr>
          <w:b/>
          <w:i/>
        </w:rPr>
      </w:pPr>
      <w:r w:rsidRPr="002E6B6F">
        <w:rPr>
          <w:b/>
        </w:rPr>
        <w:t xml:space="preserve">             </w:t>
      </w:r>
    </w:p>
    <w:p w14:paraId="2E14E57B" w14:textId="77777777" w:rsidR="00D42FDF" w:rsidRDefault="00D42FDF" w:rsidP="00D42FDF">
      <w:pPr>
        <w:ind w:left="1560" w:hanging="1276"/>
        <w:jc w:val="both"/>
        <w:rPr>
          <w:b/>
          <w:iCs/>
          <w:u w:val="single"/>
        </w:rPr>
      </w:pPr>
    </w:p>
    <w:p w14:paraId="72B465BD" w14:textId="459195B0" w:rsidR="00D42FDF" w:rsidRDefault="00D42FDF" w:rsidP="00D42FDF">
      <w:pPr>
        <w:ind w:left="1560" w:hanging="1276"/>
        <w:jc w:val="both"/>
        <w:rPr>
          <w:b/>
          <w:iCs/>
          <w:u w:val="single"/>
        </w:rPr>
      </w:pPr>
      <w:r>
        <w:rPr>
          <w:b/>
          <w:iCs/>
          <w:u w:val="single"/>
        </w:rPr>
        <w:t>Diskuse:</w:t>
      </w:r>
    </w:p>
    <w:p w14:paraId="7D2857C7" w14:textId="77777777" w:rsidR="00242708" w:rsidRPr="00315475" w:rsidRDefault="00242708" w:rsidP="00D42FDF">
      <w:pPr>
        <w:ind w:left="1560" w:hanging="1276"/>
        <w:jc w:val="both"/>
        <w:rPr>
          <w:bCs/>
          <w:iCs/>
        </w:rPr>
      </w:pPr>
    </w:p>
    <w:p w14:paraId="339CB21A" w14:textId="36390C17" w:rsidR="00D42FDF" w:rsidRPr="00E84F1C" w:rsidRDefault="00242708" w:rsidP="00D42FDF">
      <w:pPr>
        <w:ind w:left="1410" w:hanging="1126"/>
        <w:jc w:val="both"/>
        <w:rPr>
          <w:bCs/>
          <w:iCs/>
          <w:u w:val="single"/>
        </w:rPr>
      </w:pPr>
      <w:r>
        <w:rPr>
          <w:bCs/>
          <w:iCs/>
          <w:u w:val="single"/>
        </w:rPr>
        <w:t>p. Václav Hurych:</w:t>
      </w:r>
    </w:p>
    <w:p w14:paraId="1D69556E" w14:textId="7D9FFF72" w:rsidR="00D42FDF" w:rsidRDefault="00D42FDF" w:rsidP="00D42FDF">
      <w:pPr>
        <w:ind w:left="426" w:hanging="142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242708">
        <w:rPr>
          <w:bCs/>
          <w:iCs/>
        </w:rPr>
        <w:t xml:space="preserve">informoval ZO o ukončení funkce kronikáře v obci Labuť z důvodu stěhování se do obce Staré Sedliště. </w:t>
      </w:r>
      <w:r w:rsidR="00F530C1">
        <w:rPr>
          <w:bCs/>
          <w:iCs/>
        </w:rPr>
        <w:t xml:space="preserve">V případě zájmu ze strany obce Staré Sedliště nabídl působení ve funkci kronikáře v novém bydlišti tzn. ve Starém Sedlišti. </w:t>
      </w:r>
    </w:p>
    <w:p w14:paraId="7E17A3EF" w14:textId="6BF8FAD6" w:rsidR="00F530C1" w:rsidRDefault="00F530C1" w:rsidP="00D42FDF">
      <w:pPr>
        <w:ind w:left="426" w:hanging="142"/>
        <w:jc w:val="both"/>
        <w:rPr>
          <w:bCs/>
          <w:iCs/>
        </w:rPr>
      </w:pPr>
    </w:p>
    <w:p w14:paraId="22A4C44A" w14:textId="0F4CD0DC" w:rsidR="00F530C1" w:rsidRDefault="00F530C1" w:rsidP="00F530C1">
      <w:pPr>
        <w:ind w:left="426" w:hanging="142"/>
        <w:jc w:val="both"/>
        <w:rPr>
          <w:bCs/>
          <w:iCs/>
          <w:u w:val="single"/>
        </w:rPr>
      </w:pPr>
      <w:r w:rsidRPr="00F530C1">
        <w:rPr>
          <w:bCs/>
          <w:iCs/>
          <w:u w:val="single"/>
        </w:rPr>
        <w:t>pí starostka obce:</w:t>
      </w:r>
    </w:p>
    <w:p w14:paraId="17DF7F7B" w14:textId="4A75542B" w:rsidR="00F530C1" w:rsidRDefault="002E6B6F" w:rsidP="00C929A9">
      <w:pPr>
        <w:ind w:left="426" w:hanging="142"/>
        <w:jc w:val="both"/>
        <w:rPr>
          <w:bCs/>
          <w:iCs/>
        </w:rPr>
      </w:pPr>
      <w:r>
        <w:rPr>
          <w:bCs/>
          <w:iCs/>
        </w:rPr>
        <w:t>-</w:t>
      </w:r>
      <w:r w:rsidR="00F27ADB">
        <w:rPr>
          <w:bCs/>
          <w:iCs/>
        </w:rPr>
        <w:t xml:space="preserve"> </w:t>
      </w:r>
      <w:r>
        <w:rPr>
          <w:bCs/>
          <w:iCs/>
        </w:rPr>
        <w:t>informace k návrhu odpočinkové zóny u pečovatelských bytů, mapka s návrhem výsadby a úpravy předána zastupitelům</w:t>
      </w:r>
    </w:p>
    <w:p w14:paraId="6714CF59" w14:textId="122AD768" w:rsidR="002E6B6F" w:rsidRDefault="002E6B6F" w:rsidP="00C929A9">
      <w:pPr>
        <w:ind w:firstLine="284"/>
        <w:jc w:val="both"/>
        <w:rPr>
          <w:bCs/>
          <w:iCs/>
        </w:rPr>
      </w:pPr>
      <w:r>
        <w:rPr>
          <w:bCs/>
          <w:iCs/>
        </w:rPr>
        <w:t>-</w:t>
      </w:r>
      <w:r w:rsidR="00F27ADB">
        <w:rPr>
          <w:bCs/>
          <w:iCs/>
        </w:rPr>
        <w:t xml:space="preserve"> </w:t>
      </w:r>
      <w:r>
        <w:rPr>
          <w:bCs/>
          <w:iCs/>
        </w:rPr>
        <w:t>předán dárek paní M. Dvořákové za stříbrnou plaketu – dárce krve</w:t>
      </w:r>
    </w:p>
    <w:p w14:paraId="3A4DE21E" w14:textId="109665D5" w:rsidR="002E6B6F" w:rsidRPr="002E6B6F" w:rsidRDefault="002E6B6F" w:rsidP="00C929A9">
      <w:pPr>
        <w:ind w:firstLine="284"/>
        <w:jc w:val="both"/>
        <w:rPr>
          <w:bCs/>
          <w:iCs/>
        </w:rPr>
      </w:pPr>
      <w:r>
        <w:rPr>
          <w:bCs/>
          <w:iCs/>
        </w:rPr>
        <w:t>-</w:t>
      </w:r>
      <w:r w:rsidR="00F27ADB">
        <w:rPr>
          <w:bCs/>
          <w:iCs/>
        </w:rPr>
        <w:t xml:space="preserve"> </w:t>
      </w:r>
      <w:r>
        <w:rPr>
          <w:bCs/>
          <w:iCs/>
        </w:rPr>
        <w:t>poděkování panu O. Bendovi za práci ve funkci mís</w:t>
      </w:r>
      <w:r w:rsidR="002A14C0">
        <w:rPr>
          <w:bCs/>
          <w:iCs/>
        </w:rPr>
        <w:t xml:space="preserve">tostarosty </w:t>
      </w:r>
      <w:r>
        <w:rPr>
          <w:bCs/>
          <w:iCs/>
        </w:rPr>
        <w:t>obce</w:t>
      </w:r>
    </w:p>
    <w:p w14:paraId="6CFF2976" w14:textId="02DCD278" w:rsidR="00D42FDF" w:rsidRDefault="00D42FDF" w:rsidP="00D42FDF">
      <w:pPr>
        <w:jc w:val="both"/>
        <w:rPr>
          <w:bCs/>
          <w:iCs/>
          <w:u w:val="single"/>
        </w:rPr>
      </w:pPr>
    </w:p>
    <w:p w14:paraId="13E67F2B" w14:textId="77777777" w:rsidR="00D42FDF" w:rsidRPr="0037550A" w:rsidRDefault="00D42FDF" w:rsidP="00D42FDF">
      <w:pPr>
        <w:jc w:val="both"/>
        <w:rPr>
          <w:bCs/>
          <w:iCs/>
        </w:rPr>
      </w:pPr>
    </w:p>
    <w:p w14:paraId="0CA94C4C" w14:textId="63288A0F" w:rsidR="00D42FDF" w:rsidRDefault="00D42FDF" w:rsidP="00D42FDF">
      <w:pPr>
        <w:ind w:left="284"/>
        <w:jc w:val="both"/>
      </w:pPr>
      <w:r>
        <w:rPr>
          <w:b/>
          <w:i/>
        </w:rPr>
        <w:t xml:space="preserve"> </w:t>
      </w:r>
      <w:r>
        <w:t>1</w:t>
      </w:r>
      <w:r w:rsidR="00F530C1">
        <w:t>7</w:t>
      </w:r>
      <w:r>
        <w:t>. veřejné zasedání ZO bylo ukončeno v 18:</w:t>
      </w:r>
      <w:r w:rsidR="00F530C1">
        <w:t>3</w:t>
      </w:r>
      <w:r>
        <w:t>0 hod.</w:t>
      </w:r>
    </w:p>
    <w:p w14:paraId="55E0B183" w14:textId="77777777" w:rsidR="00D42FDF" w:rsidRDefault="00D42FDF" w:rsidP="00D42FDF">
      <w:pPr>
        <w:jc w:val="both"/>
      </w:pPr>
    </w:p>
    <w:p w14:paraId="2806C762" w14:textId="77777777" w:rsidR="00D42FDF" w:rsidRDefault="00D42FDF" w:rsidP="00D42FDF">
      <w:pPr>
        <w:ind w:left="284"/>
        <w:jc w:val="both"/>
      </w:pPr>
    </w:p>
    <w:p w14:paraId="271BB772" w14:textId="192F8187" w:rsidR="00D42FDF" w:rsidRDefault="00D42FDF" w:rsidP="00D42FDF">
      <w:pPr>
        <w:ind w:left="284"/>
        <w:jc w:val="both"/>
      </w:pPr>
      <w:r>
        <w:t xml:space="preserve">Ve Starém Sedlišti dne </w:t>
      </w:r>
      <w:r w:rsidR="002E6B6F">
        <w:t xml:space="preserve">5.února </w:t>
      </w:r>
      <w:r>
        <w:t>202</w:t>
      </w:r>
      <w:r w:rsidR="007B1CF8">
        <w:t>1</w:t>
      </w:r>
    </w:p>
    <w:p w14:paraId="6D5956C5" w14:textId="77777777" w:rsidR="00D42FDF" w:rsidRDefault="00D42FDF" w:rsidP="00D42FDF">
      <w:pPr>
        <w:ind w:left="284"/>
        <w:jc w:val="both"/>
      </w:pPr>
      <w:r>
        <w:t xml:space="preserve"> Zapsala: p. Zlatuše </w:t>
      </w:r>
      <w:proofErr w:type="spellStart"/>
      <w:r>
        <w:t>Ulahelová</w:t>
      </w:r>
      <w:proofErr w:type="spellEnd"/>
    </w:p>
    <w:p w14:paraId="1762B2EA" w14:textId="77777777" w:rsidR="00D42FDF" w:rsidRDefault="00D42FDF" w:rsidP="00D42FDF">
      <w:pPr>
        <w:ind w:left="284"/>
        <w:jc w:val="both"/>
      </w:pPr>
    </w:p>
    <w:p w14:paraId="2EA4FF41" w14:textId="79D221A5" w:rsidR="003905BD" w:rsidRDefault="003905BD" w:rsidP="004C5C2C">
      <w:pPr>
        <w:jc w:val="both"/>
      </w:pPr>
    </w:p>
    <w:p w14:paraId="0D61B606" w14:textId="7890BA0D" w:rsidR="00435714" w:rsidRDefault="00435714" w:rsidP="004C5C2C">
      <w:pPr>
        <w:jc w:val="both"/>
      </w:pPr>
    </w:p>
    <w:p w14:paraId="633E7590" w14:textId="6E31046E" w:rsidR="00435714" w:rsidRDefault="00435714" w:rsidP="004C5C2C">
      <w:pPr>
        <w:jc w:val="both"/>
      </w:pPr>
    </w:p>
    <w:p w14:paraId="6983D81C" w14:textId="02069699" w:rsidR="00435714" w:rsidRDefault="00435714" w:rsidP="004C5C2C">
      <w:pPr>
        <w:jc w:val="both"/>
      </w:pPr>
    </w:p>
    <w:p w14:paraId="51CC18B0" w14:textId="1DDBFF1E" w:rsidR="00435714" w:rsidRDefault="00435714" w:rsidP="004C5C2C">
      <w:pPr>
        <w:jc w:val="both"/>
      </w:pPr>
    </w:p>
    <w:p w14:paraId="1BD6F0F3" w14:textId="77777777" w:rsidR="00435714" w:rsidRDefault="00435714" w:rsidP="004C5C2C">
      <w:pPr>
        <w:jc w:val="both"/>
      </w:pPr>
    </w:p>
    <w:p w14:paraId="01E64C9C" w14:textId="77777777" w:rsidR="00D42FDF" w:rsidRDefault="00D42FDF" w:rsidP="00D42FDF">
      <w:pPr>
        <w:jc w:val="both"/>
      </w:pPr>
    </w:p>
    <w:p w14:paraId="7B15BBE8" w14:textId="77777777" w:rsidR="00D42FDF" w:rsidRDefault="00D42FDF" w:rsidP="00D42FDF">
      <w:pPr>
        <w:ind w:left="284"/>
        <w:jc w:val="both"/>
        <w:rPr>
          <w:u w:val="single"/>
        </w:rPr>
      </w:pPr>
      <w:r>
        <w:rPr>
          <w:u w:val="single"/>
        </w:rPr>
        <w:t>Zápis ověřili:</w:t>
      </w:r>
    </w:p>
    <w:p w14:paraId="0BD6BF2E" w14:textId="295557A9" w:rsidR="00D42FDF" w:rsidRDefault="002A14C0" w:rsidP="00D42FDF">
      <w:pPr>
        <w:ind w:left="284"/>
        <w:jc w:val="both"/>
      </w:pPr>
      <w:r>
        <w:t xml:space="preserve">p. Pavel </w:t>
      </w:r>
      <w:proofErr w:type="spellStart"/>
      <w:r>
        <w:t>Viterna</w:t>
      </w:r>
      <w:proofErr w:type="spellEnd"/>
      <w:r w:rsidR="00F27ADB">
        <w:t>, v.r.</w:t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D42FDF">
        <w:tab/>
        <w:t xml:space="preserve">             </w:t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D42FDF">
        <w:tab/>
      </w:r>
      <w:r w:rsidR="003905BD">
        <w:tab/>
      </w:r>
      <w:r w:rsidR="00D42FDF">
        <w:tab/>
        <w:t xml:space="preserve">      </w:t>
      </w:r>
      <w:r w:rsidR="00D42FDF">
        <w:tab/>
      </w:r>
      <w:r w:rsidR="00D42FDF">
        <w:tab/>
      </w:r>
      <w:r w:rsidR="00D42FDF">
        <w:tab/>
        <w:t xml:space="preserve"> </w:t>
      </w:r>
    </w:p>
    <w:p w14:paraId="4870F08C" w14:textId="77777777" w:rsidR="00D42FDF" w:rsidRDefault="00D42FDF" w:rsidP="00D42FDF">
      <w:pPr>
        <w:ind w:left="284"/>
        <w:jc w:val="both"/>
      </w:pPr>
      <w:r>
        <w:tab/>
        <w:t xml:space="preserve">          </w:t>
      </w:r>
      <w:r>
        <w:tab/>
        <w:t xml:space="preserve">     </w:t>
      </w:r>
      <w:r>
        <w:tab/>
        <w:t xml:space="preserve">              </w:t>
      </w:r>
    </w:p>
    <w:p w14:paraId="2FC9047A" w14:textId="506912D8" w:rsidR="00D42FDF" w:rsidRDefault="00D42FDF" w:rsidP="00D42FDF">
      <w:pPr>
        <w:ind w:left="284"/>
        <w:jc w:val="both"/>
      </w:pPr>
      <w:r>
        <w:t>p. J</w:t>
      </w:r>
      <w:r w:rsidR="002A14C0">
        <w:t>aromír Petráška</w:t>
      </w:r>
      <w:r w:rsidR="00F27ADB">
        <w:t>, v.r.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  <w:r w:rsidR="003905BD">
        <w:tab/>
      </w:r>
    </w:p>
    <w:p w14:paraId="4DBD7916" w14:textId="29239727" w:rsidR="00D42FDF" w:rsidRDefault="003905BD" w:rsidP="00D42FDF">
      <w:pPr>
        <w:jc w:val="both"/>
      </w:pPr>
      <w:r>
        <w:tab/>
      </w:r>
      <w:r>
        <w:tab/>
      </w:r>
    </w:p>
    <w:p w14:paraId="78DB26BE" w14:textId="77777777" w:rsidR="00D42FDF" w:rsidRDefault="00D42FDF" w:rsidP="00D42FDF">
      <w:pPr>
        <w:jc w:val="both"/>
      </w:pPr>
    </w:p>
    <w:p w14:paraId="0562D9E0" w14:textId="77777777" w:rsidR="00D42FDF" w:rsidRDefault="00D42FDF" w:rsidP="00D42FDF">
      <w:pPr>
        <w:ind w:left="1260" w:hanging="1260"/>
        <w:jc w:val="both"/>
        <w:rPr>
          <w:b/>
        </w:rPr>
      </w:pPr>
    </w:p>
    <w:p w14:paraId="3C4D1727" w14:textId="51CE17BC" w:rsidR="00D42FDF" w:rsidRDefault="00D42FDF" w:rsidP="00D42FDF">
      <w:pPr>
        <w:ind w:left="1260" w:hanging="12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</w:t>
      </w:r>
      <w:r w:rsidR="00F27ADB">
        <w:t xml:space="preserve">     </w:t>
      </w:r>
      <w:r>
        <w:t xml:space="preserve">  Mgr. Jitka Valíčková</w:t>
      </w:r>
      <w:r w:rsidR="00F27ADB">
        <w:t>, v.r.</w:t>
      </w:r>
    </w:p>
    <w:p w14:paraId="747E1685" w14:textId="77777777" w:rsidR="00D42FDF" w:rsidRDefault="00D42FDF" w:rsidP="00D42FDF">
      <w:pPr>
        <w:ind w:left="1260" w:hanging="12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</w:p>
    <w:p w14:paraId="2432E6FA" w14:textId="77777777" w:rsidR="00D42FDF" w:rsidRDefault="00D42FDF" w:rsidP="00D42FDF">
      <w:pPr>
        <w:ind w:left="1260" w:hanging="1260"/>
        <w:jc w:val="both"/>
      </w:pPr>
    </w:p>
    <w:p w14:paraId="5EF739D3" w14:textId="42D1B518" w:rsidR="008066A4" w:rsidRDefault="008066A4"/>
    <w:p w14:paraId="021D37E8" w14:textId="35F67F1F" w:rsidR="00F27ADB" w:rsidRDefault="00F27ADB"/>
    <w:p w14:paraId="12586152" w14:textId="0523DF99" w:rsidR="00F27ADB" w:rsidRDefault="00F27ADB" w:rsidP="00F27ADB">
      <w:r>
        <w:t>Zápis byl vložen na internetové stránky dne 25. února 2021</w:t>
      </w:r>
    </w:p>
    <w:p w14:paraId="639A4B7F" w14:textId="77777777" w:rsidR="00F27ADB" w:rsidRDefault="00F27ADB" w:rsidP="00F27ADB"/>
    <w:p w14:paraId="314F36A2" w14:textId="77777777" w:rsidR="00F27ADB" w:rsidRDefault="00F27ADB" w:rsidP="00F27ADB">
      <w:pPr>
        <w:rPr>
          <w:u w:val="single"/>
        </w:rPr>
      </w:pPr>
      <w:r>
        <w:rPr>
          <w:u w:val="single"/>
        </w:rPr>
        <w:t>Upozornění:</w:t>
      </w:r>
    </w:p>
    <w:p w14:paraId="46EFA31E" w14:textId="77777777" w:rsidR="00F27ADB" w:rsidRDefault="00F27ADB" w:rsidP="00F27ADB">
      <w:pPr>
        <w:jc w:val="both"/>
      </w:pPr>
      <w:r>
        <w:t xml:space="preserve">V souladu se zákonem č. 101/2000 Sb., o ochraně osobních údajů a o změně některých zákonů  (zákon o ochraně osobních údajů) v platném znění a čl. 7 Nařízení Evropského parlamentu a Rady (EU) 2016/679  ze dne 27. dubna 2016 o ochraně fyzických osob v souvislosti se zpracováním osobních údajů a volném pohybu těchto údajů a o zrušení směrnice 95/46/ES (obecné nařízení o ochraně osobní údajů) v platném znění informujeme veřejnost, že zápis z jednání ZO je uveřejněn v upravené  verzi z důvodu dodržení přiměřenosti i rozsahu zveřejňovaných osobních údajů. </w:t>
      </w:r>
    </w:p>
    <w:p w14:paraId="4C7798D0" w14:textId="77777777" w:rsidR="00F27ADB" w:rsidRDefault="00F27ADB"/>
    <w:sectPr w:rsidR="00F2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8AF0F" w14:textId="77777777" w:rsidR="003139DF" w:rsidRDefault="003139DF">
      <w:r>
        <w:separator/>
      </w:r>
    </w:p>
  </w:endnote>
  <w:endnote w:type="continuationSeparator" w:id="0">
    <w:p w14:paraId="28CE7B43" w14:textId="77777777" w:rsidR="003139DF" w:rsidRDefault="003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1837"/>
      <w:docPartObj>
        <w:docPartGallery w:val="Page Numbers (Bottom of Page)"/>
        <w:docPartUnique/>
      </w:docPartObj>
    </w:sdtPr>
    <w:sdtEndPr/>
    <w:sdtContent>
      <w:p w14:paraId="4FD3C5A2" w14:textId="77777777" w:rsidR="0037550A" w:rsidRDefault="00EA7C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51B644" w14:textId="77777777" w:rsidR="006114BC" w:rsidRDefault="003139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0E1FB" w14:textId="77777777" w:rsidR="003139DF" w:rsidRDefault="003139DF">
      <w:r>
        <w:separator/>
      </w:r>
    </w:p>
  </w:footnote>
  <w:footnote w:type="continuationSeparator" w:id="0">
    <w:p w14:paraId="73CB7380" w14:textId="77777777" w:rsidR="003139DF" w:rsidRDefault="0031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E6E7E"/>
    <w:multiLevelType w:val="hybridMultilevel"/>
    <w:tmpl w:val="2A8CBF98"/>
    <w:lvl w:ilvl="0" w:tplc="B3E022D2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571B6584"/>
    <w:multiLevelType w:val="hybridMultilevel"/>
    <w:tmpl w:val="69C050B2"/>
    <w:lvl w:ilvl="0" w:tplc="EED89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51340"/>
    <w:multiLevelType w:val="hybridMultilevel"/>
    <w:tmpl w:val="A7503F18"/>
    <w:lvl w:ilvl="0" w:tplc="E714A95A">
      <w:start w:val="1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15E42"/>
    <w:multiLevelType w:val="hybridMultilevel"/>
    <w:tmpl w:val="83EA2C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31B69"/>
    <w:multiLevelType w:val="hybridMultilevel"/>
    <w:tmpl w:val="B7106040"/>
    <w:lvl w:ilvl="0" w:tplc="09CE97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70609"/>
    <w:multiLevelType w:val="hybridMultilevel"/>
    <w:tmpl w:val="CEF06E9E"/>
    <w:lvl w:ilvl="0" w:tplc="0405000F">
      <w:start w:val="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16"/>
    <w:rsid w:val="0002498E"/>
    <w:rsid w:val="0003202F"/>
    <w:rsid w:val="00112517"/>
    <w:rsid w:val="001E0274"/>
    <w:rsid w:val="00242708"/>
    <w:rsid w:val="002647A2"/>
    <w:rsid w:val="002905B7"/>
    <w:rsid w:val="002A14C0"/>
    <w:rsid w:val="002C2ECD"/>
    <w:rsid w:val="002D6060"/>
    <w:rsid w:val="002E6B6F"/>
    <w:rsid w:val="002F7E18"/>
    <w:rsid w:val="003139DF"/>
    <w:rsid w:val="0032135F"/>
    <w:rsid w:val="003905BD"/>
    <w:rsid w:val="00430C1D"/>
    <w:rsid w:val="00435714"/>
    <w:rsid w:val="00481B93"/>
    <w:rsid w:val="004C5C2C"/>
    <w:rsid w:val="0054492E"/>
    <w:rsid w:val="00630A50"/>
    <w:rsid w:val="006A0594"/>
    <w:rsid w:val="00713116"/>
    <w:rsid w:val="007764B3"/>
    <w:rsid w:val="007B1CF8"/>
    <w:rsid w:val="008066A4"/>
    <w:rsid w:val="0085743A"/>
    <w:rsid w:val="008C6B0C"/>
    <w:rsid w:val="009A1100"/>
    <w:rsid w:val="00B059A8"/>
    <w:rsid w:val="00B90089"/>
    <w:rsid w:val="00C929A9"/>
    <w:rsid w:val="00C92FE2"/>
    <w:rsid w:val="00D42FDF"/>
    <w:rsid w:val="00DD7C82"/>
    <w:rsid w:val="00DE4104"/>
    <w:rsid w:val="00E938F2"/>
    <w:rsid w:val="00EA7C20"/>
    <w:rsid w:val="00EB04D5"/>
    <w:rsid w:val="00EB4FF5"/>
    <w:rsid w:val="00F27ADB"/>
    <w:rsid w:val="00F4174F"/>
    <w:rsid w:val="00F4645D"/>
    <w:rsid w:val="00F530C1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C6F"/>
  <w15:chartTrackingRefBased/>
  <w15:docId w15:val="{858F2CD3-3E1D-4C10-8739-561BE62E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FD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D42F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FD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1451</Words>
  <Characters>8561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7</cp:revision>
  <cp:lastPrinted>2021-02-25T10:20:00Z</cp:lastPrinted>
  <dcterms:created xsi:type="dcterms:W3CDTF">2021-02-25T12:09:00Z</dcterms:created>
  <dcterms:modified xsi:type="dcterms:W3CDTF">2021-03-23T09:14:00Z</dcterms:modified>
</cp:coreProperties>
</file>