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401EF" w14:textId="77777777" w:rsidR="00205DB1" w:rsidRDefault="00205DB1" w:rsidP="00205DB1">
      <w:pPr>
        <w:jc w:val="center"/>
        <w:outlineLvl w:val="0"/>
        <w:rPr>
          <w:b/>
          <w:sz w:val="40"/>
          <w:szCs w:val="40"/>
        </w:rPr>
      </w:pPr>
      <w:bookmarkStart w:id="0" w:name="_Hlk49417474"/>
    </w:p>
    <w:p w14:paraId="65AAF348" w14:textId="77777777" w:rsidR="00205DB1" w:rsidRDefault="00205DB1" w:rsidP="00205DB1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6A43F99B" w14:textId="77777777" w:rsidR="00205DB1" w:rsidRDefault="00205DB1" w:rsidP="00205DB1">
      <w:pPr>
        <w:jc w:val="center"/>
        <w:rPr>
          <w:b/>
          <w:sz w:val="28"/>
          <w:szCs w:val="28"/>
        </w:rPr>
      </w:pPr>
    </w:p>
    <w:p w14:paraId="4CCB9117" w14:textId="3A52DE09" w:rsidR="00205DB1" w:rsidRDefault="00205DB1" w:rsidP="00205DB1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15. veřejného zasedání Zastupitelstva obce Staré Sedliště, které se konalo dne 7. října 2020 v 17:00 hodin v Labuti  </w:t>
      </w:r>
    </w:p>
    <w:p w14:paraId="3889FAC5" w14:textId="77777777" w:rsidR="00205DB1" w:rsidRDefault="00205DB1" w:rsidP="00205DB1"/>
    <w:p w14:paraId="2066221F" w14:textId="77777777" w:rsidR="00205DB1" w:rsidRDefault="00205DB1" w:rsidP="00205DB1"/>
    <w:p w14:paraId="0937CED7" w14:textId="125E8629" w:rsidR="00205DB1" w:rsidRDefault="00205DB1" w:rsidP="00205DB1">
      <w:pPr>
        <w:ind w:left="1418" w:hanging="1418"/>
        <w:jc w:val="both"/>
      </w:pPr>
      <w:r>
        <w:rPr>
          <w:b/>
        </w:rPr>
        <w:t>Přítomni:</w:t>
      </w:r>
      <w:r>
        <w:tab/>
        <w:t>Mgr. Jitka Valíčková, p. Jaromír Petráška, pí Michaela Dvořáková, p. Pavel Viterna, p. Jiří Vacek, pí Monika Vernerová, Mgr. Oldřich Benda, Ing. Ondřej Fojtíček (viz. prezenční listina – příloha č. 1)</w:t>
      </w:r>
    </w:p>
    <w:p w14:paraId="3D06BDD6" w14:textId="77777777" w:rsidR="00205DB1" w:rsidRDefault="00205DB1" w:rsidP="00205DB1">
      <w:pPr>
        <w:jc w:val="both"/>
      </w:pPr>
    </w:p>
    <w:p w14:paraId="46AD8944" w14:textId="26E6CEFE" w:rsidR="00205DB1" w:rsidRDefault="00205DB1" w:rsidP="00205DB1">
      <w:pPr>
        <w:jc w:val="both"/>
      </w:pPr>
      <w:r>
        <w:rPr>
          <w:b/>
        </w:rPr>
        <w:t>Omluveni:</w:t>
      </w:r>
      <w:r>
        <w:tab/>
        <w:t>Mgr. David Klaus</w:t>
      </w:r>
    </w:p>
    <w:p w14:paraId="0A77DD55" w14:textId="77777777" w:rsidR="00205DB1" w:rsidRDefault="00205DB1" w:rsidP="00205DB1">
      <w:pPr>
        <w:jc w:val="both"/>
      </w:pPr>
    </w:p>
    <w:p w14:paraId="3372C160" w14:textId="2BCE2A69" w:rsidR="00205DB1" w:rsidRDefault="00205DB1" w:rsidP="00205DB1">
      <w:pPr>
        <w:jc w:val="both"/>
        <w:rPr>
          <w:b/>
          <w:bCs/>
        </w:rPr>
      </w:pPr>
      <w:r>
        <w:rPr>
          <w:b/>
          <w:bCs/>
        </w:rPr>
        <w:t>Počet přítomných zastupitelů: 8</w:t>
      </w:r>
    </w:p>
    <w:p w14:paraId="54713BE4" w14:textId="77777777" w:rsidR="00205DB1" w:rsidRDefault="00205DB1" w:rsidP="00205DB1">
      <w:pPr>
        <w:jc w:val="both"/>
      </w:pPr>
    </w:p>
    <w:p w14:paraId="171386A0" w14:textId="77777777" w:rsidR="00205DB1" w:rsidRDefault="00205DB1" w:rsidP="00205DB1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63207812" w14:textId="77777777" w:rsidR="00205DB1" w:rsidRDefault="00205DB1" w:rsidP="00205DB1"/>
    <w:p w14:paraId="6FAB4379" w14:textId="7777777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1848593E" w14:textId="7777777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Zpráva starostky obce</w:t>
      </w:r>
    </w:p>
    <w:p w14:paraId="2A9462BC" w14:textId="7777777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Zpráva finančního výboru</w:t>
      </w:r>
    </w:p>
    <w:p w14:paraId="199C9D84" w14:textId="0B98C53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Zpráva o činnosti – ZŠ a MŠ Staré Sedliště</w:t>
      </w:r>
    </w:p>
    <w:p w14:paraId="285394EA" w14:textId="0903C6D5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Darovací smlouva – TJ Staré Sedliště</w:t>
      </w:r>
    </w:p>
    <w:p w14:paraId="60C1BD2F" w14:textId="18D006BA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Rekonstrukce MVN Mchov p.p.č. 1824</w:t>
      </w:r>
    </w:p>
    <w:p w14:paraId="0383AE5C" w14:textId="33A9915C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Smlouva o dílo – Revitalizace parku v osadě Labuť</w:t>
      </w:r>
    </w:p>
    <w:p w14:paraId="6DC4C3AE" w14:textId="47D713B4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Smlouva o dílo – Parčík u rybníka v Novém Sedlišti</w:t>
      </w:r>
    </w:p>
    <w:p w14:paraId="3093D642" w14:textId="4CE23501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Smlouva o dílo – Výměna oken a dveří  KD Zavadilka</w:t>
      </w:r>
    </w:p>
    <w:p w14:paraId="26864CC2" w14:textId="77777777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Doplnění schváleného záměru směny pozemků v k.ú. Staré Sedliště o část p.p.č. 159/3</w:t>
      </w:r>
    </w:p>
    <w:p w14:paraId="45265741" w14:textId="4FF25EBC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 xml:space="preserve">Smlouva o budoucí smlouvě o zřízení věcného břemene a dohoda o umístění stavby č. IV-12-0016808, Labuť, TC, </w:t>
      </w:r>
      <w:r w:rsidRPr="00C5195F">
        <w:t xml:space="preserve">p.č. 130/17 </w:t>
      </w:r>
      <w:r>
        <w:t>- kNN</w:t>
      </w:r>
    </w:p>
    <w:p w14:paraId="6AEE2CE8" w14:textId="75E94CB0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Smlouva o budoucí smlouvě o zřízení věcného břemene a dohoda o umístění stavby č. IV-12-0016978, Labuť, TC,</w:t>
      </w:r>
      <w:r w:rsidRPr="00205DB1">
        <w:rPr>
          <w:color w:val="FF0000"/>
        </w:rPr>
        <w:t xml:space="preserve"> </w:t>
      </w:r>
      <w:r w:rsidRPr="00C5195F">
        <w:t>p.č. E40 - kNN</w:t>
      </w:r>
    </w:p>
    <w:p w14:paraId="4E3DA762" w14:textId="7F16BB85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Smlouva o budoucí smlouvě o zřízení věcného břemene a dohoda o umístění stavby č. IV-12-0016876, Staré Sedliště, TC, p.č. 1768 – kNN</w:t>
      </w:r>
    </w:p>
    <w:p w14:paraId="1C07A4B9" w14:textId="643F78C3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Přidělení bytů v domě s pečovatelskými byty</w:t>
      </w:r>
    </w:p>
    <w:p w14:paraId="7208BA43" w14:textId="5890880C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Rozpočtové opatření</w:t>
      </w:r>
    </w:p>
    <w:p w14:paraId="3BC01E62" w14:textId="45734296" w:rsid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71CE4C9B" w14:textId="12F18B89" w:rsidR="00205DB1" w:rsidRPr="00205DB1" w:rsidRDefault="00205DB1" w:rsidP="00205DB1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2E4B320B" w14:textId="77777777" w:rsidR="00205DB1" w:rsidRDefault="00205DB1" w:rsidP="00205DB1"/>
    <w:p w14:paraId="15CBA8DD" w14:textId="28DD4D62" w:rsidR="00205DB1" w:rsidRDefault="00205DB1" w:rsidP="00205DB1">
      <w:pPr>
        <w:ind w:left="1560" w:hanging="1560"/>
        <w:jc w:val="both"/>
        <w:rPr>
          <w:b/>
          <w:i/>
        </w:rPr>
      </w:pPr>
      <w:r>
        <w:rPr>
          <w:b/>
          <w:i/>
        </w:rPr>
        <w:t>Hlasování: 8 pro, 0 proti, 0 se zdrželo hlasování</w:t>
      </w:r>
    </w:p>
    <w:p w14:paraId="4119EA18" w14:textId="77777777" w:rsidR="00205DB1" w:rsidRDefault="00205DB1" w:rsidP="00205DB1">
      <w:pPr>
        <w:jc w:val="both"/>
      </w:pPr>
    </w:p>
    <w:p w14:paraId="1A368352" w14:textId="77777777" w:rsidR="00205DB1" w:rsidRDefault="00205DB1" w:rsidP="00205DB1">
      <w:pPr>
        <w:jc w:val="both"/>
      </w:pPr>
      <w:r>
        <w:rPr>
          <w:b/>
        </w:rPr>
        <w:t>Zapisovatel:</w:t>
      </w:r>
      <w:r>
        <w:t xml:space="preserve"> pí Zlatuše Ulahelová</w:t>
      </w:r>
    </w:p>
    <w:p w14:paraId="3858AA25" w14:textId="7126A7BA" w:rsidR="00205DB1" w:rsidRDefault="00205DB1" w:rsidP="00205DB1">
      <w:pPr>
        <w:ind w:left="1560" w:hanging="1560"/>
        <w:jc w:val="both"/>
        <w:rPr>
          <w:b/>
          <w:i/>
        </w:rPr>
      </w:pPr>
      <w:r>
        <w:rPr>
          <w:b/>
          <w:i/>
        </w:rPr>
        <w:t>Hlasování: 8 pro, 0 proti, 0 se zdrželo hlasování</w:t>
      </w:r>
    </w:p>
    <w:p w14:paraId="3C84209D" w14:textId="77777777" w:rsidR="00205DB1" w:rsidRDefault="00205DB1" w:rsidP="00205DB1">
      <w:pPr>
        <w:jc w:val="both"/>
      </w:pPr>
    </w:p>
    <w:p w14:paraId="33E3F257" w14:textId="4B15AF8B" w:rsidR="00205DB1" w:rsidRDefault="00205DB1" w:rsidP="00205DB1">
      <w:pPr>
        <w:jc w:val="both"/>
      </w:pPr>
      <w:r>
        <w:rPr>
          <w:b/>
        </w:rPr>
        <w:t>Ověřovatelé zápisu:</w:t>
      </w:r>
      <w:r>
        <w:t xml:space="preserve"> p. Pavel Viterna, p. Jaromír Petráška</w:t>
      </w:r>
    </w:p>
    <w:p w14:paraId="4AD4BC23" w14:textId="33EB2877" w:rsidR="00205DB1" w:rsidRDefault="00205DB1" w:rsidP="00205DB1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44745C">
        <w:rPr>
          <w:b/>
          <w:i/>
        </w:rPr>
        <w:t>6</w:t>
      </w:r>
      <w:r>
        <w:rPr>
          <w:b/>
          <w:i/>
        </w:rPr>
        <w:t xml:space="preserve"> pro, 0 proti, 2 se zdrželi hlasování </w:t>
      </w:r>
      <w:r>
        <w:rPr>
          <w:i/>
        </w:rPr>
        <w:t>( p. Pavel Viterna, p. Jaromír Petráška)</w:t>
      </w:r>
    </w:p>
    <w:p w14:paraId="5E425DF5" w14:textId="77777777" w:rsidR="00205DB1" w:rsidRDefault="00205DB1" w:rsidP="00205DB1">
      <w:pPr>
        <w:jc w:val="both"/>
      </w:pPr>
    </w:p>
    <w:p w14:paraId="331B78A4" w14:textId="77777777" w:rsidR="00205DB1" w:rsidRDefault="00205DB1" w:rsidP="00205DB1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Zahájení ZO</w:t>
      </w:r>
    </w:p>
    <w:p w14:paraId="2DEA4B8C" w14:textId="42E9B0C7" w:rsidR="00205DB1" w:rsidRDefault="00205DB1" w:rsidP="000A65F3">
      <w:pPr>
        <w:ind w:left="1276" w:hanging="992"/>
        <w:jc w:val="both"/>
        <w:sectPr w:rsidR="00205DB1">
          <w:footerReference w:type="default" r:id="rId7"/>
          <w:pgSz w:w="11906" w:h="16838"/>
          <w:pgMar w:top="851" w:right="1418" w:bottom="1418" w:left="1418" w:header="709" w:footer="709" w:gutter="0"/>
          <w:cols w:space="708"/>
        </w:sectPr>
      </w:pPr>
      <w:r>
        <w:rPr>
          <w:b/>
        </w:rPr>
        <w:t xml:space="preserve">15/1/20 – </w:t>
      </w:r>
      <w:r>
        <w:t xml:space="preserve">starostka obce Mgr. Jitka Valíčková zahájila ZO dne 7. října 2020 (dále jen „ZO“) a konstatovala, že ZO bylo řádně svoláno pozvánkou, občané byli informování obvyklým způsobem, a to oznámením na úřední desce, obecních vývěsních </w:t>
      </w:r>
      <w:r>
        <w:lastRenderedPageBreak/>
        <w:t>skříňkách, internetových stránkách. Prohlásila, že vzhledem k počtu přítomných členů je ZO usnášeníschopné. Nikdo ze zastupitelů nepodal námitku proti zápisu ze 14. zasedání ZO, které se konalo dne 27. srpna  2020 ve Starém Sedlišt</w:t>
      </w:r>
      <w:r w:rsidR="008D5DC3">
        <w:t>i.</w:t>
      </w:r>
    </w:p>
    <w:p w14:paraId="1060FD73" w14:textId="77777777" w:rsidR="00205DB1" w:rsidRDefault="00205DB1" w:rsidP="00205DB1">
      <w:pPr>
        <w:sectPr w:rsidR="00205DB1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907" w:space="57"/>
            <w:col w:w="8106"/>
          </w:cols>
        </w:sectPr>
      </w:pPr>
    </w:p>
    <w:p w14:paraId="73E7D21B" w14:textId="5D44EF6E" w:rsidR="00205DB1" w:rsidRDefault="00205DB1" w:rsidP="00205DB1">
      <w:pPr>
        <w:jc w:val="both"/>
      </w:pPr>
    </w:p>
    <w:p w14:paraId="1F7451E4" w14:textId="77777777" w:rsidR="00205DB1" w:rsidRDefault="00205DB1" w:rsidP="00205DB1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Zpráva starostky obce:</w:t>
      </w:r>
    </w:p>
    <w:p w14:paraId="4C7669E0" w14:textId="36F68586" w:rsidR="00205DB1" w:rsidRDefault="00205DB1" w:rsidP="00205DB1">
      <w:pPr>
        <w:ind w:left="1843" w:hanging="1843"/>
      </w:pPr>
      <w:r>
        <w:rPr>
          <w:b/>
        </w:rPr>
        <w:t xml:space="preserve">    1</w:t>
      </w:r>
      <w:r w:rsidR="00225383">
        <w:rPr>
          <w:b/>
        </w:rPr>
        <w:t>5</w:t>
      </w:r>
      <w:r>
        <w:rPr>
          <w:b/>
        </w:rPr>
        <w:t>/2/20</w:t>
      </w:r>
      <w:r>
        <w:rPr>
          <w:bCs/>
        </w:rPr>
        <w:t xml:space="preserve"> – stav na účtech k</w:t>
      </w:r>
      <w:r w:rsidR="00225383">
        <w:rPr>
          <w:bCs/>
        </w:rPr>
        <w:t> 5.10.</w:t>
      </w:r>
      <w:r>
        <w:rPr>
          <w:bCs/>
        </w:rPr>
        <w:t xml:space="preserve">2020 činil: </w:t>
      </w:r>
      <w:r w:rsidR="00225383">
        <w:rPr>
          <w:bCs/>
        </w:rPr>
        <w:t>20</w:t>
      </w:r>
      <w:r w:rsidR="008F58D0">
        <w:rPr>
          <w:bCs/>
        </w:rPr>
        <w:t>.</w:t>
      </w:r>
      <w:r w:rsidR="00225383">
        <w:rPr>
          <w:bCs/>
        </w:rPr>
        <w:t> 884</w:t>
      </w:r>
      <w:r w:rsidR="008F58D0">
        <w:rPr>
          <w:bCs/>
        </w:rPr>
        <w:t>.</w:t>
      </w:r>
      <w:r w:rsidR="00225383">
        <w:rPr>
          <w:bCs/>
        </w:rPr>
        <w:t xml:space="preserve">223, 62 </w:t>
      </w:r>
      <w:r>
        <w:rPr>
          <w:bCs/>
        </w:rPr>
        <w:t>Kč</w:t>
      </w:r>
      <w:r>
        <w:t xml:space="preserve">  </w:t>
      </w:r>
    </w:p>
    <w:p w14:paraId="630102B4" w14:textId="5C27DFD0" w:rsidR="00DB2F5C" w:rsidRDefault="00DB2F5C" w:rsidP="00DB2F5C">
      <w:pPr>
        <w:pStyle w:val="Odstavecseseznamem"/>
        <w:numPr>
          <w:ilvl w:val="0"/>
          <w:numId w:val="3"/>
        </w:numPr>
      </w:pPr>
      <w:r w:rsidRPr="00DB2F5C">
        <w:rPr>
          <w:bCs/>
        </w:rPr>
        <w:t>29</w:t>
      </w:r>
      <w:r w:rsidRPr="00DB2F5C">
        <w:t>.</w:t>
      </w:r>
      <w:r>
        <w:t>8.2020 – proběhla v Novém Sedlišti požární soutěž Chodské hasičské noční ligy</w:t>
      </w:r>
    </w:p>
    <w:p w14:paraId="00C20EB3" w14:textId="162CD6D1" w:rsidR="00DB2F5C" w:rsidRDefault="00DB2F5C" w:rsidP="00DB2F5C">
      <w:pPr>
        <w:pStyle w:val="Odstavecseseznamem"/>
        <w:numPr>
          <w:ilvl w:val="0"/>
          <w:numId w:val="3"/>
        </w:numPr>
      </w:pPr>
      <w:r w:rsidRPr="00DB2F5C">
        <w:rPr>
          <w:bCs/>
        </w:rPr>
        <w:t>19.</w:t>
      </w:r>
      <w:r>
        <w:t>9.2020 – svoz nebezpečného odpadu</w:t>
      </w:r>
    </w:p>
    <w:p w14:paraId="5139D7A2" w14:textId="243D4B9E" w:rsidR="00DB2F5C" w:rsidRDefault="00DB2F5C" w:rsidP="00DB2F5C">
      <w:pPr>
        <w:pStyle w:val="Odstavecseseznamem"/>
        <w:numPr>
          <w:ilvl w:val="0"/>
          <w:numId w:val="3"/>
        </w:numPr>
      </w:pPr>
      <w:r>
        <w:t>22.9.2020 – kolaudace – pečovatelské byty</w:t>
      </w:r>
    </w:p>
    <w:p w14:paraId="5E8AB142" w14:textId="621FACAC" w:rsidR="00DB2F5C" w:rsidRDefault="00DB2F5C" w:rsidP="00DB2F5C">
      <w:pPr>
        <w:pStyle w:val="Odstavecseseznamem"/>
        <w:numPr>
          <w:ilvl w:val="0"/>
          <w:numId w:val="3"/>
        </w:numPr>
      </w:pPr>
      <w:r>
        <w:t>23.9.2020 – výběrové řízení na Revitalizaci parku v osadě Labuť</w:t>
      </w:r>
    </w:p>
    <w:p w14:paraId="743037AB" w14:textId="426CB2EF" w:rsidR="00DB2F5C" w:rsidRDefault="00DB2F5C" w:rsidP="00DB2F5C">
      <w:pPr>
        <w:ind w:left="1425"/>
      </w:pPr>
      <w:r>
        <w:t xml:space="preserve">                       - </w:t>
      </w:r>
      <w:r w:rsidR="006114BC">
        <w:t xml:space="preserve"> </w:t>
      </w:r>
      <w:r>
        <w:t>výběrové  řízení na Parčík u rybníka v Novém Sedlišti</w:t>
      </w:r>
    </w:p>
    <w:p w14:paraId="56417EB3" w14:textId="3C73619D" w:rsidR="00DB2F5C" w:rsidRDefault="00DB2F5C" w:rsidP="00DB2F5C">
      <w:pPr>
        <w:pStyle w:val="Odstavecseseznamem"/>
        <w:numPr>
          <w:ilvl w:val="0"/>
          <w:numId w:val="3"/>
        </w:numPr>
      </w:pPr>
      <w:r>
        <w:t>25.9.2020- kolaudace chodníku Úšava – Staré Sediště</w:t>
      </w:r>
    </w:p>
    <w:p w14:paraId="1DF10CDE" w14:textId="08279049" w:rsidR="00DB2F5C" w:rsidRDefault="00965B09" w:rsidP="00DB2F5C">
      <w:pPr>
        <w:pStyle w:val="Odstavecseseznamem"/>
        <w:numPr>
          <w:ilvl w:val="0"/>
          <w:numId w:val="3"/>
        </w:numPr>
      </w:pPr>
      <w:r>
        <w:t>26.9.2020 – svoz velkoobjemového odpadu</w:t>
      </w:r>
    </w:p>
    <w:p w14:paraId="70D6EE00" w14:textId="04017AAB" w:rsidR="00965B09" w:rsidRDefault="00965B09" w:rsidP="00DB2F5C">
      <w:pPr>
        <w:pStyle w:val="Odstavecseseznamem"/>
        <w:numPr>
          <w:ilvl w:val="0"/>
          <w:numId w:val="3"/>
        </w:numPr>
      </w:pPr>
      <w:r>
        <w:t>1.10.2020 – kontrolní den na stavbě – vodovod Mchov</w:t>
      </w:r>
    </w:p>
    <w:p w14:paraId="47CB95B6" w14:textId="6183DCFE" w:rsidR="00965B09" w:rsidRDefault="00965B09" w:rsidP="00DB2F5C">
      <w:pPr>
        <w:pStyle w:val="Odstavecseseznamem"/>
        <w:numPr>
          <w:ilvl w:val="0"/>
          <w:numId w:val="3"/>
        </w:numPr>
      </w:pPr>
      <w:r>
        <w:t>2.-3.20.2020 – volby do Zastupitelstva PK a 1 kolo senátních voleb</w:t>
      </w:r>
    </w:p>
    <w:p w14:paraId="3E98AF1A" w14:textId="28C63750" w:rsidR="00965B09" w:rsidRDefault="00965B09" w:rsidP="00DB2F5C">
      <w:pPr>
        <w:pStyle w:val="Odstavecseseznamem"/>
        <w:numPr>
          <w:ilvl w:val="0"/>
          <w:numId w:val="3"/>
        </w:numPr>
      </w:pPr>
      <w:r>
        <w:t>Muzikálové představení Kat mydlář bylo  zrušeno</w:t>
      </w:r>
    </w:p>
    <w:p w14:paraId="34745216" w14:textId="77777777" w:rsidR="00205DB1" w:rsidRDefault="00205DB1" w:rsidP="000A65F3">
      <w:pPr>
        <w:jc w:val="both"/>
      </w:pPr>
    </w:p>
    <w:p w14:paraId="6D7DDCCC" w14:textId="77777777" w:rsidR="00205DB1" w:rsidRPr="000A65F3" w:rsidRDefault="00205DB1" w:rsidP="00205DB1">
      <w:pPr>
        <w:pStyle w:val="Odstavecseseznamem"/>
        <w:ind w:left="1770"/>
        <w:jc w:val="both"/>
        <w:rPr>
          <w:b/>
          <w:bCs/>
          <w:u w:val="single"/>
        </w:rPr>
      </w:pPr>
      <w:r w:rsidRPr="000A65F3">
        <w:rPr>
          <w:b/>
          <w:bCs/>
          <w:u w:val="single"/>
        </w:rPr>
        <w:t>Pozvánka na akce:</w:t>
      </w:r>
    </w:p>
    <w:p w14:paraId="108C70E7" w14:textId="649A67EF" w:rsidR="00205DB1" w:rsidRDefault="00965B09" w:rsidP="00205DB1">
      <w:pPr>
        <w:pStyle w:val="Odstavecseseznamem"/>
        <w:numPr>
          <w:ilvl w:val="0"/>
          <w:numId w:val="4"/>
        </w:numPr>
        <w:jc w:val="both"/>
      </w:pPr>
      <w:r>
        <w:t xml:space="preserve">10.10.2020 – 2. kolo senátních voleb </w:t>
      </w:r>
    </w:p>
    <w:p w14:paraId="12923955" w14:textId="0EAE2EE0" w:rsidR="001F5685" w:rsidRDefault="001F5685" w:rsidP="00205DB1">
      <w:pPr>
        <w:pStyle w:val="Odstavecseseznamem"/>
        <w:numPr>
          <w:ilvl w:val="0"/>
          <w:numId w:val="4"/>
        </w:numPr>
        <w:jc w:val="both"/>
      </w:pPr>
      <w:r>
        <w:t>11.10.2020 – varhanní koncert od 16:00 hod v kostele ve Starém Sedlišti</w:t>
      </w:r>
    </w:p>
    <w:p w14:paraId="2B40FDC3" w14:textId="0DEE036F" w:rsidR="00965B09" w:rsidRDefault="00965B09" w:rsidP="00205DB1">
      <w:pPr>
        <w:pStyle w:val="Odstavecseseznamem"/>
        <w:numPr>
          <w:ilvl w:val="0"/>
          <w:numId w:val="4"/>
        </w:numPr>
        <w:jc w:val="both"/>
      </w:pPr>
      <w:r>
        <w:t>14.10.2020 – den otevřených dveří – pečovatelské byty</w:t>
      </w:r>
    </w:p>
    <w:p w14:paraId="7F0668E6" w14:textId="6869CAE1" w:rsidR="006D5B11" w:rsidRDefault="006D5B11" w:rsidP="00205DB1">
      <w:pPr>
        <w:pStyle w:val="Odstavecseseznamem"/>
        <w:numPr>
          <w:ilvl w:val="0"/>
          <w:numId w:val="4"/>
        </w:numPr>
        <w:jc w:val="both"/>
      </w:pPr>
      <w:r>
        <w:t>31.10.2020 – dýňování v Labuti</w:t>
      </w:r>
    </w:p>
    <w:p w14:paraId="46D862A2" w14:textId="42CF39F1" w:rsidR="00205DB1" w:rsidRDefault="00965B09" w:rsidP="00205DB1">
      <w:pPr>
        <w:ind w:left="708"/>
        <w:jc w:val="both"/>
        <w:rPr>
          <w:b/>
        </w:rPr>
      </w:pPr>
      <w:r>
        <w:t xml:space="preserve">       </w:t>
      </w:r>
      <w:r w:rsidR="00205DB1">
        <w:t xml:space="preserve">         </w:t>
      </w:r>
      <w:r w:rsidR="00205DB1">
        <w:rPr>
          <w:b/>
        </w:rPr>
        <w:t xml:space="preserve">  ZO bere zprávu na vědomí.</w:t>
      </w:r>
    </w:p>
    <w:p w14:paraId="764CB31F" w14:textId="77777777" w:rsidR="00205DB1" w:rsidRDefault="00205DB1" w:rsidP="00205DB1">
      <w:pPr>
        <w:jc w:val="both"/>
        <w:rPr>
          <w:b/>
          <w:u w:val="single"/>
        </w:rPr>
      </w:pPr>
    </w:p>
    <w:p w14:paraId="77809708" w14:textId="77777777" w:rsidR="00205DB1" w:rsidRDefault="00205DB1" w:rsidP="00205DB1">
      <w:pPr>
        <w:ind w:left="284" w:hanging="284"/>
        <w:jc w:val="both"/>
      </w:pPr>
      <w:r>
        <w:rPr>
          <w:b/>
        </w:rPr>
        <w:t xml:space="preserve"> 3. </w:t>
      </w:r>
      <w:r>
        <w:rPr>
          <w:b/>
          <w:u w:val="single"/>
        </w:rPr>
        <w:t>Zpráva finančního výboru:</w:t>
      </w:r>
    </w:p>
    <w:p w14:paraId="1B2F07F8" w14:textId="5955E90D" w:rsidR="00205DB1" w:rsidRDefault="00205DB1" w:rsidP="00205DB1">
      <w:pPr>
        <w:ind w:left="1418" w:hanging="1560"/>
        <w:jc w:val="both"/>
      </w:pPr>
      <w:r>
        <w:rPr>
          <w:b/>
        </w:rPr>
        <w:t xml:space="preserve">       1</w:t>
      </w:r>
      <w:r w:rsidR="006D5B11">
        <w:rPr>
          <w:b/>
        </w:rPr>
        <w:t>5</w:t>
      </w:r>
      <w:r>
        <w:rPr>
          <w:b/>
        </w:rPr>
        <w:t>/3/20</w:t>
      </w:r>
      <w:r>
        <w:t xml:space="preserve"> –  ZO bere na vědomí zprávu finančního výboru přednesenou p</w:t>
      </w:r>
      <w:r w:rsidR="006D5B11">
        <w:t xml:space="preserve">í Michaelou Dvořákovu. Kontrola byla provedena 30. září 2020 na Obecním úřadě ve Starém Sedlišti. </w:t>
      </w:r>
      <w:r>
        <w:t xml:space="preserve">Předmětem kontroly byla kontrola </w:t>
      </w:r>
      <w:r w:rsidR="006D5B11">
        <w:t>vyčerpaných dotací na tlakovou kanalizaci,</w:t>
      </w:r>
      <w:r w:rsidR="002F3E73">
        <w:t xml:space="preserve"> namátková kontrola paragrafu 3631, 2212, kontrola pokladní hotovosti, obdržená dotace pro hasiče na vybavení. Nebylo přijato žádné opatření. </w:t>
      </w:r>
      <w:r w:rsidR="006D5B11">
        <w:t xml:space="preserve"> </w:t>
      </w:r>
    </w:p>
    <w:p w14:paraId="76516485" w14:textId="77777777" w:rsidR="00205DB1" w:rsidRDefault="00205DB1" w:rsidP="00205DB1">
      <w:pPr>
        <w:ind w:left="1418" w:hanging="1560"/>
        <w:jc w:val="both"/>
        <w:rPr>
          <w:b/>
        </w:rPr>
      </w:pPr>
      <w:r>
        <w:rPr>
          <w:b/>
        </w:rPr>
        <w:tab/>
        <w:t>ZO bere zprávu na vědomí.</w:t>
      </w:r>
    </w:p>
    <w:p w14:paraId="2B8A41B2" w14:textId="77777777" w:rsidR="00205DB1" w:rsidRDefault="00205DB1" w:rsidP="00205DB1">
      <w:pPr>
        <w:ind w:left="1418" w:hanging="1560"/>
        <w:jc w:val="both"/>
        <w:rPr>
          <w:b/>
        </w:rPr>
      </w:pPr>
      <w:r>
        <w:rPr>
          <w:b/>
        </w:rPr>
        <w:tab/>
      </w:r>
    </w:p>
    <w:p w14:paraId="72071B68" w14:textId="390C94CF" w:rsidR="00205DB1" w:rsidRDefault="002F3E73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Zpráva o činnosti – ZŠ a MŠ Staré Sedliště:</w:t>
      </w:r>
    </w:p>
    <w:p w14:paraId="15B36B81" w14:textId="428BBD69" w:rsidR="00205DB1" w:rsidRDefault="00205DB1" w:rsidP="00205DB1">
      <w:pPr>
        <w:ind w:left="1276" w:hanging="1134"/>
        <w:jc w:val="both"/>
      </w:pPr>
      <w:r>
        <w:rPr>
          <w:b/>
        </w:rPr>
        <w:t xml:space="preserve">  1</w:t>
      </w:r>
      <w:r w:rsidR="002F3E73">
        <w:rPr>
          <w:b/>
        </w:rPr>
        <w:t>5</w:t>
      </w:r>
      <w:r>
        <w:rPr>
          <w:b/>
        </w:rPr>
        <w:t>/4/20</w:t>
      </w:r>
      <w:r>
        <w:t xml:space="preserve"> – ZO </w:t>
      </w:r>
      <w:r w:rsidR="002F3E73">
        <w:t xml:space="preserve">bere na vědomí zprávu o činnosti ZŠ a MŠ Staré Sedliště přednesenou ředitelem Mgr. Milošem Jílečkem. </w:t>
      </w:r>
    </w:p>
    <w:p w14:paraId="0F349EF7" w14:textId="657A4633" w:rsidR="00205DB1" w:rsidRDefault="002F3E73" w:rsidP="00205DB1">
      <w:pPr>
        <w:jc w:val="both"/>
        <w:rPr>
          <w:b/>
        </w:rPr>
      </w:pPr>
      <w:r>
        <w:rPr>
          <w:b/>
          <w:i/>
        </w:rPr>
        <w:tab/>
        <w:t xml:space="preserve">         </w:t>
      </w:r>
      <w:r>
        <w:rPr>
          <w:b/>
        </w:rPr>
        <w:t>ZO bere zprávu na vědomí.</w:t>
      </w:r>
    </w:p>
    <w:p w14:paraId="1EE3F80F" w14:textId="77777777" w:rsidR="002F3E73" w:rsidRDefault="002F3E73" w:rsidP="00205DB1">
      <w:pPr>
        <w:jc w:val="both"/>
        <w:rPr>
          <w:b/>
          <w:i/>
        </w:rPr>
      </w:pPr>
    </w:p>
    <w:p w14:paraId="70C329F1" w14:textId="22E1441C" w:rsidR="00205DB1" w:rsidRPr="003C68A7" w:rsidRDefault="002F3E73" w:rsidP="00205DB1">
      <w:pPr>
        <w:pStyle w:val="Odstavecseseznamem"/>
        <w:numPr>
          <w:ilvl w:val="0"/>
          <w:numId w:val="5"/>
        </w:numPr>
        <w:ind w:left="284" w:hanging="295"/>
        <w:jc w:val="both"/>
        <w:rPr>
          <w:b/>
        </w:rPr>
      </w:pPr>
      <w:r w:rsidRPr="003C68A7">
        <w:rPr>
          <w:b/>
          <w:u w:val="single"/>
        </w:rPr>
        <w:t>Darovací smlouva – TJ Staré Sedliště</w:t>
      </w:r>
      <w:r w:rsidR="00661B7A">
        <w:rPr>
          <w:b/>
          <w:u w:val="single"/>
        </w:rPr>
        <w:t>, z.s.</w:t>
      </w:r>
      <w:r w:rsidRPr="003C68A7">
        <w:rPr>
          <w:b/>
          <w:u w:val="single"/>
        </w:rPr>
        <w:t>:</w:t>
      </w:r>
      <w:r w:rsidR="008F58D0" w:rsidRPr="003C68A7">
        <w:rPr>
          <w:b/>
          <w:u w:val="single"/>
        </w:rPr>
        <w:t xml:space="preserve">   </w:t>
      </w:r>
    </w:p>
    <w:p w14:paraId="79E3EDE6" w14:textId="68FB8B5C" w:rsidR="00205DB1" w:rsidRDefault="00205DB1" w:rsidP="002F3E73">
      <w:pPr>
        <w:pStyle w:val="Odstavecseseznamem"/>
        <w:ind w:left="1276" w:hanging="1134"/>
        <w:jc w:val="both"/>
      </w:pPr>
      <w:r>
        <w:rPr>
          <w:b/>
        </w:rPr>
        <w:t xml:space="preserve">  1</w:t>
      </w:r>
      <w:r w:rsidR="002F3E73">
        <w:rPr>
          <w:b/>
        </w:rPr>
        <w:t>5</w:t>
      </w:r>
      <w:r>
        <w:rPr>
          <w:b/>
        </w:rPr>
        <w:t xml:space="preserve">/5/20 – </w:t>
      </w:r>
      <w:r>
        <w:t>ZO schvaluje</w:t>
      </w:r>
      <w:r w:rsidR="002F3E73">
        <w:t xml:space="preserve"> </w:t>
      </w:r>
      <w:r w:rsidR="00661B7A">
        <w:t xml:space="preserve">Darovací smlouvu mezi Obcí Staré Sedliště a TJ Staré Sedliště, z.s. na částku ve výši </w:t>
      </w:r>
      <w:r w:rsidR="002F3E73">
        <w:t>11.999,</w:t>
      </w:r>
      <w:r w:rsidR="00201AF9">
        <w:t>00</w:t>
      </w:r>
      <w:r w:rsidR="002F3E73">
        <w:t xml:space="preserve"> Kč</w:t>
      </w:r>
      <w:r w:rsidR="00661B7A">
        <w:t xml:space="preserve">. </w:t>
      </w:r>
    </w:p>
    <w:p w14:paraId="151E43C2" w14:textId="0B18372F" w:rsidR="00661B7A" w:rsidRDefault="00661B7A" w:rsidP="002F3E73">
      <w:pPr>
        <w:pStyle w:val="Odstavecseseznamem"/>
        <w:ind w:left="1276" w:hanging="1134"/>
        <w:jc w:val="both"/>
      </w:pPr>
      <w:r>
        <w:rPr>
          <w:b/>
        </w:rPr>
        <w:tab/>
        <w:t>ZO pověřuje starostku obce k podpisu Darovací smlouvy.</w:t>
      </w:r>
      <w:r>
        <w:t xml:space="preserve"> </w:t>
      </w:r>
    </w:p>
    <w:p w14:paraId="46C702FF" w14:textId="3A482480" w:rsidR="00205DB1" w:rsidRPr="00A349BA" w:rsidRDefault="00205DB1" w:rsidP="00A349BA">
      <w:pPr>
        <w:pStyle w:val="Odstavecseseznamem"/>
        <w:ind w:left="567" w:hanging="141"/>
        <w:jc w:val="both"/>
        <w:rPr>
          <w:b/>
          <w:i/>
        </w:rPr>
      </w:pPr>
      <w:r>
        <w:rPr>
          <w:b/>
        </w:rPr>
        <w:t xml:space="preserve">    </w:t>
      </w:r>
      <w:r>
        <w:rPr>
          <w:b/>
        </w:rPr>
        <w:tab/>
        <w:t xml:space="preserve">         </w:t>
      </w:r>
      <w:r>
        <w:rPr>
          <w:b/>
          <w:i/>
        </w:rPr>
        <w:t xml:space="preserve">Hlasování: 7  pro, 0 proti, </w:t>
      </w:r>
      <w:r w:rsidR="008F58D0">
        <w:rPr>
          <w:b/>
          <w:i/>
        </w:rPr>
        <w:t>1</w:t>
      </w:r>
      <w:r>
        <w:rPr>
          <w:b/>
          <w:i/>
        </w:rPr>
        <w:t xml:space="preserve"> se zdržel</w:t>
      </w:r>
      <w:r w:rsidR="008F58D0">
        <w:rPr>
          <w:b/>
          <w:i/>
        </w:rPr>
        <w:t xml:space="preserve"> </w:t>
      </w:r>
      <w:r>
        <w:rPr>
          <w:b/>
          <w:i/>
        </w:rPr>
        <w:t xml:space="preserve"> hlasován</w:t>
      </w:r>
      <w:r w:rsidR="008F58D0">
        <w:rPr>
          <w:b/>
          <w:i/>
        </w:rPr>
        <w:t>í (Jaromír Petráška)</w:t>
      </w:r>
    </w:p>
    <w:p w14:paraId="25A01309" w14:textId="20FA9CCC" w:rsidR="00205DB1" w:rsidRDefault="00205DB1" w:rsidP="00205DB1">
      <w:pPr>
        <w:pStyle w:val="Odstavecseseznamem"/>
        <w:ind w:left="1276" w:hanging="992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p w14:paraId="090704AF" w14:textId="042757D2" w:rsidR="00205DB1" w:rsidRDefault="008F58D0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Rekonstrukce MVN Mchov p.p.č. 1824:</w:t>
      </w:r>
    </w:p>
    <w:p w14:paraId="6D4B5AD4" w14:textId="17BCF832" w:rsidR="00205DB1" w:rsidRDefault="00205DB1" w:rsidP="00205DB1">
      <w:pPr>
        <w:pStyle w:val="Odstavecseseznamem"/>
        <w:ind w:left="1276" w:hanging="992"/>
        <w:jc w:val="both"/>
      </w:pPr>
      <w:r>
        <w:rPr>
          <w:b/>
        </w:rPr>
        <w:t>1</w:t>
      </w:r>
      <w:r w:rsidR="008F58D0">
        <w:rPr>
          <w:b/>
        </w:rPr>
        <w:t>5</w:t>
      </w:r>
      <w:r>
        <w:rPr>
          <w:b/>
        </w:rPr>
        <w:t xml:space="preserve">/6/20 – </w:t>
      </w:r>
      <w:r>
        <w:t xml:space="preserve">ZO schvaluje </w:t>
      </w:r>
      <w:r w:rsidR="008F58D0">
        <w:t xml:space="preserve">nabídku ve výši 46.760,- Kč za projektovou dokumentaci na rekonstrukci MVN (malé vodní nádrže) Mchov na p.p.č. 1824. </w:t>
      </w:r>
    </w:p>
    <w:p w14:paraId="7EE86C20" w14:textId="221D88E3" w:rsidR="00205DB1" w:rsidRDefault="00205DB1" w:rsidP="00205DB1">
      <w:pPr>
        <w:pStyle w:val="Odstavecseseznamem"/>
        <w:ind w:left="1276" w:hanging="992"/>
        <w:jc w:val="both"/>
        <w:rPr>
          <w:b/>
          <w:i/>
        </w:rPr>
      </w:pPr>
      <w:r>
        <w:tab/>
      </w:r>
      <w:r>
        <w:rPr>
          <w:b/>
          <w:i/>
        </w:rPr>
        <w:t xml:space="preserve">Hlasování: </w:t>
      </w:r>
      <w:r w:rsidR="008F58D0">
        <w:rPr>
          <w:b/>
          <w:i/>
        </w:rPr>
        <w:t>8</w:t>
      </w:r>
      <w:r>
        <w:rPr>
          <w:b/>
          <w:i/>
        </w:rPr>
        <w:t xml:space="preserve">  pro, 0 proti, 0 se zdrželo hlasování</w:t>
      </w:r>
      <w:r>
        <w:rPr>
          <w:b/>
          <w:i/>
        </w:rPr>
        <w:tab/>
      </w:r>
    </w:p>
    <w:p w14:paraId="3589043B" w14:textId="45F80B10" w:rsidR="00205DB1" w:rsidRDefault="00205DB1" w:rsidP="00205DB1">
      <w:pPr>
        <w:jc w:val="both"/>
      </w:pPr>
    </w:p>
    <w:p w14:paraId="57CD417F" w14:textId="77777777" w:rsidR="000A65F3" w:rsidRDefault="000A65F3" w:rsidP="00205DB1">
      <w:pPr>
        <w:jc w:val="both"/>
      </w:pPr>
    </w:p>
    <w:p w14:paraId="647427F8" w14:textId="5F194BD2" w:rsidR="00205DB1" w:rsidRDefault="008F58D0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  <w:u w:val="single"/>
        </w:rPr>
        <w:lastRenderedPageBreak/>
        <w:t>Smlouva o dílo – Revitalizace parku v osadě Labuť:</w:t>
      </w:r>
    </w:p>
    <w:p w14:paraId="572E3B72" w14:textId="44AB6FFC" w:rsidR="00205DB1" w:rsidRDefault="00205DB1" w:rsidP="00205DB1">
      <w:pPr>
        <w:ind w:left="1418" w:hanging="1134"/>
        <w:jc w:val="both"/>
      </w:pPr>
      <w:r>
        <w:rPr>
          <w:b/>
        </w:rPr>
        <w:t>1</w:t>
      </w:r>
      <w:r w:rsidR="008F58D0">
        <w:rPr>
          <w:b/>
        </w:rPr>
        <w:t>5</w:t>
      </w:r>
      <w:r>
        <w:rPr>
          <w:b/>
        </w:rPr>
        <w:t xml:space="preserve">/7/20 –  </w:t>
      </w:r>
      <w:r>
        <w:t xml:space="preserve">ZO schvaluje </w:t>
      </w:r>
      <w:r w:rsidR="008F58D0">
        <w:t>Smlouvu o dílo na Revitalizaci parku v osadě Labuť s firmou STROMOTROM s.r.o., Lžovice 97, 281 26 Týne</w:t>
      </w:r>
      <w:r w:rsidR="0013303A">
        <w:t>c</w:t>
      </w:r>
      <w:r w:rsidR="008F58D0">
        <w:t xml:space="preserve"> nad Labem s nejvýhodnější ekonomickou nabídkou 254.648,</w:t>
      </w:r>
      <w:r w:rsidR="00201AF9">
        <w:t xml:space="preserve">00 </w:t>
      </w:r>
      <w:r w:rsidR="008F58D0">
        <w:t>Kč</w:t>
      </w:r>
      <w:r w:rsidR="00201AF9">
        <w:t xml:space="preserve"> bez DPH. </w:t>
      </w:r>
      <w:r w:rsidR="008F58D0">
        <w:t xml:space="preserve"> </w:t>
      </w:r>
    </w:p>
    <w:p w14:paraId="0B73C694" w14:textId="2A072F4A" w:rsidR="00201AF9" w:rsidRDefault="00201AF9" w:rsidP="00205DB1">
      <w:pPr>
        <w:ind w:left="1418" w:hanging="1134"/>
        <w:jc w:val="both"/>
      </w:pPr>
      <w:r>
        <w:rPr>
          <w:b/>
        </w:rPr>
        <w:tab/>
        <w:t>ZO pověřuje starostku obce k podpisu Smlouvy</w:t>
      </w:r>
      <w:r w:rsidR="00661B7A">
        <w:rPr>
          <w:b/>
        </w:rPr>
        <w:t xml:space="preserve"> o dílo.</w:t>
      </w:r>
    </w:p>
    <w:p w14:paraId="23AB62E7" w14:textId="4904207F" w:rsidR="00205DB1" w:rsidRDefault="00205DB1" w:rsidP="00205DB1">
      <w:pPr>
        <w:ind w:left="1276" w:hanging="992"/>
        <w:jc w:val="both"/>
        <w:rPr>
          <w:b/>
          <w:i/>
        </w:rPr>
      </w:pPr>
      <w:r>
        <w:rPr>
          <w:b/>
        </w:rPr>
        <w:tab/>
      </w:r>
      <w:r w:rsidR="00201AF9">
        <w:rPr>
          <w:b/>
        </w:rPr>
        <w:t xml:space="preserve">  </w:t>
      </w:r>
      <w:r>
        <w:rPr>
          <w:b/>
          <w:i/>
        </w:rPr>
        <w:t xml:space="preserve">Hlasování:  </w:t>
      </w:r>
      <w:r w:rsidR="00201AF9">
        <w:rPr>
          <w:b/>
          <w:i/>
        </w:rPr>
        <w:t xml:space="preserve">8 </w:t>
      </w:r>
      <w:r>
        <w:rPr>
          <w:b/>
          <w:i/>
        </w:rPr>
        <w:t xml:space="preserve">pro, </w:t>
      </w:r>
      <w:r w:rsidR="00201AF9">
        <w:rPr>
          <w:b/>
          <w:i/>
        </w:rPr>
        <w:t xml:space="preserve">0 </w:t>
      </w:r>
      <w:r>
        <w:rPr>
          <w:b/>
          <w:i/>
        </w:rPr>
        <w:t xml:space="preserve">proti, 0 se zdrželo hlasování </w:t>
      </w:r>
    </w:p>
    <w:p w14:paraId="00FDED45" w14:textId="77777777" w:rsidR="00205DB1" w:rsidRDefault="00205DB1" w:rsidP="00205DB1">
      <w:pPr>
        <w:jc w:val="both"/>
      </w:pPr>
    </w:p>
    <w:p w14:paraId="28843022" w14:textId="011CE336" w:rsidR="00205DB1" w:rsidRDefault="00201AF9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  <w:u w:val="single"/>
        </w:rPr>
        <w:t>Smlouva o dílo – Parčík u rybníka v Novém Sedlišti:</w:t>
      </w:r>
    </w:p>
    <w:p w14:paraId="2F420B75" w14:textId="77777777" w:rsidR="00201AF9" w:rsidRDefault="00205DB1" w:rsidP="00205DB1">
      <w:pPr>
        <w:pStyle w:val="Odstavecseseznamem"/>
        <w:ind w:left="1276" w:hanging="992"/>
        <w:jc w:val="both"/>
      </w:pPr>
      <w:r>
        <w:rPr>
          <w:b/>
        </w:rPr>
        <w:t>1</w:t>
      </w:r>
      <w:r w:rsidR="00201AF9">
        <w:rPr>
          <w:b/>
        </w:rPr>
        <w:t>5</w:t>
      </w:r>
      <w:r>
        <w:rPr>
          <w:b/>
        </w:rPr>
        <w:t xml:space="preserve">/8/20 – </w:t>
      </w:r>
      <w:r>
        <w:t xml:space="preserve">ZO schvaluje </w:t>
      </w:r>
      <w:r w:rsidR="00201AF9">
        <w:t xml:space="preserve">Smlouvu o dílo na Parčík u rybníka v Novém Sedlišti s firmou Arboristika, komplexní péče o stromy, Putim 217, 397 01 Písek s nabídkovou cenou 820.506,00 Kč bez DPH. </w:t>
      </w:r>
    </w:p>
    <w:p w14:paraId="72374771" w14:textId="408E5101" w:rsidR="00205DB1" w:rsidRDefault="00201AF9" w:rsidP="00201AF9">
      <w:pPr>
        <w:ind w:left="1418" w:hanging="1134"/>
        <w:jc w:val="both"/>
      </w:pPr>
      <w:r>
        <w:rPr>
          <w:b/>
        </w:rPr>
        <w:t xml:space="preserve">                 ZO pověřuje starostku obce k podpisu Smlouvy</w:t>
      </w:r>
      <w:r w:rsidR="00661B7A">
        <w:rPr>
          <w:b/>
        </w:rPr>
        <w:t xml:space="preserve"> o dílo.</w:t>
      </w:r>
    </w:p>
    <w:p w14:paraId="4DBC9D25" w14:textId="6348E143" w:rsidR="00205DB1" w:rsidRDefault="00205DB1" w:rsidP="00205DB1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>
        <w:rPr>
          <w:b/>
          <w:i/>
        </w:rPr>
        <w:t xml:space="preserve">Hlasování: </w:t>
      </w:r>
      <w:r w:rsidR="00201AF9">
        <w:rPr>
          <w:b/>
          <w:i/>
        </w:rPr>
        <w:t xml:space="preserve">8 </w:t>
      </w:r>
      <w:r>
        <w:rPr>
          <w:b/>
          <w:i/>
        </w:rPr>
        <w:t xml:space="preserve"> pro, 0 proti, 0 se zdrželo hlasování</w:t>
      </w:r>
    </w:p>
    <w:p w14:paraId="57E563A4" w14:textId="77777777" w:rsidR="00205DB1" w:rsidRDefault="00205DB1" w:rsidP="00205DB1">
      <w:pPr>
        <w:jc w:val="both"/>
        <w:rPr>
          <w:b/>
          <w:i/>
        </w:rPr>
      </w:pPr>
    </w:p>
    <w:p w14:paraId="162C6432" w14:textId="50EFE572" w:rsidR="00205DB1" w:rsidRDefault="00201AF9" w:rsidP="00205DB1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  <w:u w:val="single"/>
        </w:rPr>
        <w:t>Smlouva o dílo – Výměna oken a dveří v KD Zavadilka:</w:t>
      </w:r>
    </w:p>
    <w:p w14:paraId="400C8EEE" w14:textId="5CA801F3" w:rsidR="00205DB1" w:rsidRDefault="00205DB1" w:rsidP="00205DB1">
      <w:pPr>
        <w:pStyle w:val="Odstavecseseznamem"/>
        <w:ind w:left="1276" w:hanging="992"/>
        <w:jc w:val="both"/>
      </w:pPr>
      <w:r>
        <w:rPr>
          <w:b/>
        </w:rPr>
        <w:t>1</w:t>
      </w:r>
      <w:r w:rsidR="00201AF9">
        <w:rPr>
          <w:b/>
        </w:rPr>
        <w:t>5</w:t>
      </w:r>
      <w:r>
        <w:rPr>
          <w:b/>
        </w:rPr>
        <w:t xml:space="preserve">/9/20 – </w:t>
      </w:r>
      <w:r>
        <w:t xml:space="preserve">ZO </w:t>
      </w:r>
      <w:r w:rsidR="00201AF9">
        <w:t>bere na vědomí Smlouvu o dílo s vítěznou firmou Window Holding a.s., Hla</w:t>
      </w:r>
      <w:r w:rsidR="0013303A">
        <w:t>v</w:t>
      </w:r>
      <w:r w:rsidR="00201AF9">
        <w:t>ní 456, 250 89 Lázně Toušeň za nabídkovou cenu 180.831,64 Kč.</w:t>
      </w:r>
    </w:p>
    <w:p w14:paraId="345FA6BD" w14:textId="28E0393B" w:rsidR="009B7ECE" w:rsidRDefault="009B7ECE" w:rsidP="00205DB1">
      <w:pPr>
        <w:pStyle w:val="Odstavecseseznamem"/>
        <w:ind w:left="1276" w:hanging="992"/>
        <w:jc w:val="both"/>
      </w:pPr>
      <w:r>
        <w:rPr>
          <w:b/>
        </w:rPr>
        <w:tab/>
        <w:t>ZO pověřuje starostku obce k podpisu Smlouvy o dílo.</w:t>
      </w:r>
    </w:p>
    <w:p w14:paraId="3CD42637" w14:textId="3DB46929" w:rsidR="00205DB1" w:rsidRDefault="00205DB1" w:rsidP="00205DB1">
      <w:pPr>
        <w:pStyle w:val="Odstavecseseznamem"/>
        <w:ind w:left="1276" w:hanging="992"/>
        <w:jc w:val="both"/>
        <w:rPr>
          <w:b/>
          <w:i/>
        </w:rPr>
      </w:pPr>
      <w:r>
        <w:rPr>
          <w:b/>
        </w:rPr>
        <w:tab/>
      </w:r>
      <w:r>
        <w:rPr>
          <w:b/>
          <w:i/>
        </w:rPr>
        <w:t xml:space="preserve">Hlasování: </w:t>
      </w:r>
      <w:r w:rsidR="0013303A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31CAD915" w14:textId="77777777" w:rsidR="00205DB1" w:rsidRDefault="00205DB1" w:rsidP="00205DB1">
      <w:pPr>
        <w:jc w:val="both"/>
        <w:rPr>
          <w:b/>
          <w:i/>
        </w:rPr>
      </w:pPr>
    </w:p>
    <w:p w14:paraId="4DF6D0F2" w14:textId="33D6AA27" w:rsidR="00205DB1" w:rsidRDefault="00201AF9" w:rsidP="00205DB1">
      <w:pPr>
        <w:pStyle w:val="Odstavecseseznamem"/>
        <w:numPr>
          <w:ilvl w:val="0"/>
          <w:numId w:val="5"/>
        </w:numPr>
        <w:ind w:left="284" w:hanging="426"/>
        <w:jc w:val="both"/>
        <w:rPr>
          <w:b/>
        </w:rPr>
      </w:pPr>
      <w:r>
        <w:rPr>
          <w:b/>
          <w:u w:val="single"/>
        </w:rPr>
        <w:t>Doplnění schváleného záměru směny pozemků v k.ú. Staré Sedliště o část p.p.č. 159/3</w:t>
      </w:r>
      <w:r w:rsidR="006B606B">
        <w:rPr>
          <w:b/>
          <w:u w:val="single"/>
        </w:rPr>
        <w:t>:</w:t>
      </w:r>
    </w:p>
    <w:p w14:paraId="6618863B" w14:textId="4C43196E" w:rsidR="00205DB1" w:rsidRDefault="00205DB1" w:rsidP="006B606B">
      <w:pPr>
        <w:pStyle w:val="Odstavecseseznamem"/>
        <w:ind w:left="1418" w:hanging="1134"/>
        <w:jc w:val="both"/>
        <w:rPr>
          <w:bCs/>
        </w:rPr>
      </w:pPr>
      <w:r>
        <w:rPr>
          <w:b/>
        </w:rPr>
        <w:t>1</w:t>
      </w:r>
      <w:r w:rsidR="006B606B">
        <w:rPr>
          <w:b/>
        </w:rPr>
        <w:t>5</w:t>
      </w:r>
      <w:r>
        <w:rPr>
          <w:b/>
        </w:rPr>
        <w:t xml:space="preserve">/10/20 - </w:t>
      </w:r>
      <w:r>
        <w:t xml:space="preserve">ZO  schvaluje </w:t>
      </w:r>
      <w:r w:rsidR="006B606B">
        <w:t xml:space="preserve">doplnění části p.p,.č. 159/3 v k.ú. Staré Sedliště ke schválenému záměru směny pozemků (část p.p.č. 159/4 za části p.p.č. 144/9 a p.p.č. 159/6) ze 14. zasedání ZO Staré Sedliště ze dne 27.8.2020. </w:t>
      </w:r>
    </w:p>
    <w:p w14:paraId="55E2686A" w14:textId="60922C46" w:rsidR="00205DB1" w:rsidRDefault="00205DB1" w:rsidP="00205DB1">
      <w:pPr>
        <w:pStyle w:val="Odstavecseseznamem"/>
        <w:ind w:left="1418" w:hanging="1134"/>
        <w:jc w:val="both"/>
        <w:rPr>
          <w:bCs/>
        </w:rPr>
      </w:pPr>
      <w:r>
        <w:rPr>
          <w:bCs/>
        </w:rPr>
        <w:t xml:space="preserve">                   </w:t>
      </w:r>
      <w:r>
        <w:rPr>
          <w:b/>
          <w:i/>
        </w:rPr>
        <w:t xml:space="preserve">Hlasování: </w:t>
      </w:r>
      <w:r w:rsidR="006B606B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69CC8252" w14:textId="77777777" w:rsidR="00205DB1" w:rsidRDefault="00205DB1" w:rsidP="00205DB1">
      <w:pPr>
        <w:jc w:val="both"/>
        <w:rPr>
          <w:i/>
        </w:rPr>
      </w:pPr>
    </w:p>
    <w:p w14:paraId="65B07F7E" w14:textId="0E39F332" w:rsidR="00205DB1" w:rsidRDefault="00205DB1" w:rsidP="00205DB1">
      <w:pPr>
        <w:ind w:left="284" w:hanging="426"/>
        <w:jc w:val="both"/>
        <w:rPr>
          <w:b/>
          <w:u w:val="single"/>
        </w:rPr>
      </w:pPr>
      <w:r>
        <w:rPr>
          <w:b/>
        </w:rPr>
        <w:t xml:space="preserve">11. </w:t>
      </w:r>
      <w:r w:rsidR="006B606B">
        <w:rPr>
          <w:b/>
          <w:u w:val="single"/>
        </w:rPr>
        <w:t xml:space="preserve">Smlouva </w:t>
      </w:r>
      <w:r w:rsidR="00811736">
        <w:rPr>
          <w:b/>
          <w:u w:val="single"/>
        </w:rPr>
        <w:t>o budoucí smlouvě o zřízení věcného břemene a dohoda o umístění stavby č.</w:t>
      </w:r>
      <w:r w:rsidR="00F64854">
        <w:rPr>
          <w:b/>
          <w:u w:val="single"/>
        </w:rPr>
        <w:t>I</w:t>
      </w:r>
      <w:r w:rsidR="00811736">
        <w:rPr>
          <w:b/>
          <w:u w:val="single"/>
        </w:rPr>
        <w:t xml:space="preserve">V-12-0016808, Labuť, TC, </w:t>
      </w:r>
      <w:r w:rsidR="00EC42AA">
        <w:rPr>
          <w:b/>
          <w:u w:val="single"/>
        </w:rPr>
        <w:t>P.Č.</w:t>
      </w:r>
      <w:r w:rsidR="00811736">
        <w:rPr>
          <w:b/>
          <w:u w:val="single"/>
        </w:rPr>
        <w:t xml:space="preserve"> 130/17 – kNN:</w:t>
      </w:r>
    </w:p>
    <w:p w14:paraId="3F1800B5" w14:textId="7E57852F" w:rsidR="00205DB1" w:rsidRDefault="00205DB1" w:rsidP="003C68A7">
      <w:pPr>
        <w:ind w:left="1418" w:hanging="1560"/>
        <w:jc w:val="both"/>
      </w:pPr>
      <w:r>
        <w:rPr>
          <w:b/>
        </w:rPr>
        <w:t xml:space="preserve">      </w:t>
      </w:r>
      <w:r w:rsidR="00F64854">
        <w:rPr>
          <w:b/>
        </w:rPr>
        <w:t xml:space="preserve"> </w:t>
      </w:r>
      <w:r>
        <w:rPr>
          <w:b/>
        </w:rPr>
        <w:t>1</w:t>
      </w:r>
      <w:r w:rsidR="00EC42AA">
        <w:rPr>
          <w:b/>
        </w:rPr>
        <w:t>5</w:t>
      </w:r>
      <w:r>
        <w:rPr>
          <w:b/>
        </w:rPr>
        <w:t>/11/20</w:t>
      </w:r>
      <w:r>
        <w:t xml:space="preserve"> – ZO schvaluje Smlouvu o zřízení věcného břemene služebnosti č. </w:t>
      </w:r>
      <w:r>
        <w:rPr>
          <w:bCs/>
        </w:rPr>
        <w:t>IV-12-00</w:t>
      </w:r>
      <w:r w:rsidR="00EC42AA">
        <w:rPr>
          <w:bCs/>
        </w:rPr>
        <w:t xml:space="preserve">16808 Labuť, TC, P.Č. 130/17 </w:t>
      </w:r>
      <w:r w:rsidR="003C68A7">
        <w:rPr>
          <w:bCs/>
        </w:rPr>
        <w:t xml:space="preserve">uzavřenou </w:t>
      </w:r>
      <w:r>
        <w:rPr>
          <w:bCs/>
        </w:rPr>
        <w:t xml:space="preserve">mezi smluvními stranami </w:t>
      </w:r>
      <w:r>
        <w:t>ČEZ Distribuce, a.s. se sídlem Děčín, Děčín IV-Podmokly, Teplická 874/8, 405 02, IČ: 24729035, DIČ: CZ24729035, zastoupená na základě</w:t>
      </w:r>
      <w:r w:rsidR="003C68A7">
        <w:t xml:space="preserve"> písemně udělené plné moci ze dne 28.2.2019 evid. Č. 060/2019 akciové společnosti Senergos, a.s., Družstevní 13a, Ostopovice, 664 49, IČ: 26914413, DIČ: CZ 26915413,  zastoupená na základě zmocnění ze dne 29.8.2018 Jarmilou Horákovu, U Hřiště 649, Chotěšov </w:t>
      </w:r>
      <w:r>
        <w:t>a Obcí Staré Sedliště se sídlem Staré Sedliště 359, 348 01 Staré Sedliště, IČ: 00260142, DIČ: CZ00260142, zastoupená Mgr. Jitkou Valíčkovou, starost</w:t>
      </w:r>
      <w:r w:rsidR="00C5195F">
        <w:t>k</w:t>
      </w:r>
      <w:r>
        <w:t xml:space="preserve">ou obce pro </w:t>
      </w:r>
      <w:r w:rsidR="00661B7A">
        <w:t xml:space="preserve">zřízení distribuční soustavy – kabel NN na </w:t>
      </w:r>
      <w:r w:rsidR="00F64854">
        <w:t xml:space="preserve">p.p.č. 988/3 v k.ú. Labuť. </w:t>
      </w:r>
    </w:p>
    <w:p w14:paraId="16DFE3DE" w14:textId="17EF22B1" w:rsidR="00205DB1" w:rsidRPr="00F64854" w:rsidRDefault="00205DB1" w:rsidP="00205DB1">
      <w:pPr>
        <w:ind w:left="1416"/>
        <w:jc w:val="both"/>
        <w:rPr>
          <w:b/>
          <w:bCs/>
        </w:rPr>
      </w:pPr>
      <w:r w:rsidRPr="00F64854">
        <w:rPr>
          <w:b/>
          <w:bCs/>
        </w:rPr>
        <w:t xml:space="preserve">ZO pověřuje starostku k podpisu </w:t>
      </w:r>
      <w:r w:rsidR="00F64854">
        <w:rPr>
          <w:b/>
          <w:bCs/>
        </w:rPr>
        <w:t>S</w:t>
      </w:r>
      <w:r w:rsidRPr="00F64854">
        <w:rPr>
          <w:b/>
          <w:bCs/>
        </w:rPr>
        <w:t>mlouvy</w:t>
      </w:r>
      <w:r w:rsidR="00F64854">
        <w:rPr>
          <w:b/>
          <w:bCs/>
        </w:rPr>
        <w:t xml:space="preserve"> o budoucí smlouvě.</w:t>
      </w:r>
    </w:p>
    <w:p w14:paraId="26357366" w14:textId="02E3C6A1" w:rsidR="00205DB1" w:rsidRDefault="00205DB1" w:rsidP="00205DB1">
      <w:pPr>
        <w:pStyle w:val="Odstavecseseznamem"/>
        <w:ind w:left="1418" w:hanging="2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F64854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6B98C8EC" w14:textId="77777777" w:rsidR="00205DB1" w:rsidRDefault="00205DB1" w:rsidP="00205DB1">
      <w:pPr>
        <w:ind w:left="1418" w:hanging="1559"/>
        <w:jc w:val="both"/>
      </w:pPr>
      <w:r>
        <w:rPr>
          <w:b/>
        </w:rPr>
        <w:t xml:space="preserve">                      </w:t>
      </w:r>
    </w:p>
    <w:p w14:paraId="5F6100C4" w14:textId="55D8E320" w:rsidR="00205DB1" w:rsidRDefault="001C23EC" w:rsidP="00205DB1">
      <w:pPr>
        <w:pStyle w:val="Odstavecseseznamem"/>
        <w:numPr>
          <w:ilvl w:val="0"/>
          <w:numId w:val="6"/>
        </w:numPr>
        <w:ind w:left="284" w:hanging="426"/>
        <w:jc w:val="both"/>
        <w:rPr>
          <w:b/>
          <w:u w:val="single"/>
        </w:rPr>
      </w:pPr>
      <w:r>
        <w:rPr>
          <w:b/>
          <w:u w:val="single"/>
        </w:rPr>
        <w:t>Smlouva o budoucí smlouvě o zřízení věcného břemene a dohoda o umístění stavby č. IV-12-0016978</w:t>
      </w:r>
      <w:r w:rsidR="001F56D6">
        <w:rPr>
          <w:b/>
          <w:u w:val="single"/>
        </w:rPr>
        <w:t xml:space="preserve"> </w:t>
      </w:r>
      <w:r>
        <w:rPr>
          <w:b/>
          <w:u w:val="single"/>
        </w:rPr>
        <w:t>Labuť, TC, č.p. E40 – kNN:</w:t>
      </w:r>
    </w:p>
    <w:p w14:paraId="276742EF" w14:textId="6A8FBFC2" w:rsidR="00205DB1" w:rsidRDefault="00205DB1" w:rsidP="00205DB1">
      <w:pPr>
        <w:ind w:left="1418" w:hanging="1418"/>
        <w:jc w:val="both"/>
      </w:pPr>
      <w:r>
        <w:rPr>
          <w:b/>
        </w:rPr>
        <w:t xml:space="preserve">    1</w:t>
      </w:r>
      <w:r w:rsidR="00F64854">
        <w:rPr>
          <w:b/>
        </w:rPr>
        <w:t>5</w:t>
      </w:r>
      <w:r>
        <w:rPr>
          <w:b/>
        </w:rPr>
        <w:t xml:space="preserve">/12/20 – </w:t>
      </w:r>
      <w:r w:rsidR="001C23EC">
        <w:t>ZO schvaluje Smlouvu o budoucí smlouvě o zřízení věcného břemene a dohodu o umístění stavby č. IV-12-</w:t>
      </w:r>
      <w:r w:rsidR="001F56D6">
        <w:t xml:space="preserve">0016978 Labuť, TC, č.p. E40 – kNN </w:t>
      </w:r>
      <w:r w:rsidR="001F56D6">
        <w:rPr>
          <w:bCs/>
        </w:rPr>
        <w:t xml:space="preserve">uzavřenou mezi smluvními stranami </w:t>
      </w:r>
      <w:r w:rsidR="001F56D6">
        <w:t xml:space="preserve">ČEZ Distribuce, a.s. se sídlem Děčín, Děčín IV-Podmokly, Teplická 874/8, 405 02, IČ: 24729035, DIČ: CZ24729035, zastoupená na základě písemně udělené plné moci ze dne 28.2.2019 evid. Č. 060/2019 akciové společnosti Senergos, a.s., Družstevní 13a, Ostopovice, 664 49, IČ: 26914413, </w:t>
      </w:r>
      <w:r w:rsidR="001F56D6">
        <w:lastRenderedPageBreak/>
        <w:t>DIČ: CZ 26915413,  zastoupená na základě zmocnění ze dne 29.8.2018 Jarmilou Horákovu, U Hřiště 649, Chotěšov a Obcí Staré Sedliště se sídlem Staré Sedliště 359, 348 01 Staré Sedliště, IČ: 00260142, DIČ: CZ00260142, zastoupená Mgr. Jitkou Valíčkovou, starost</w:t>
      </w:r>
      <w:r w:rsidR="00C5195F">
        <w:t>k</w:t>
      </w:r>
      <w:r w:rsidR="001F56D6">
        <w:t>ou obce pro zřízení distribuční soustavy – kabel NN na p.p.č. 1031 v k.ú. Labuť.</w:t>
      </w:r>
    </w:p>
    <w:p w14:paraId="27BC6FC3" w14:textId="636881DA" w:rsidR="009B7ECE" w:rsidRPr="009B7ECE" w:rsidRDefault="009B7ECE" w:rsidP="009B7ECE">
      <w:pPr>
        <w:ind w:left="1416"/>
        <w:jc w:val="both"/>
        <w:rPr>
          <w:b/>
          <w:bCs/>
        </w:rPr>
      </w:pPr>
      <w:r w:rsidRPr="00F64854">
        <w:rPr>
          <w:b/>
          <w:bCs/>
        </w:rPr>
        <w:t xml:space="preserve">ZO pověřuje starostku k podpisu </w:t>
      </w:r>
      <w:r>
        <w:rPr>
          <w:b/>
          <w:bCs/>
        </w:rPr>
        <w:t>S</w:t>
      </w:r>
      <w:r w:rsidRPr="00F64854">
        <w:rPr>
          <w:b/>
          <w:bCs/>
        </w:rPr>
        <w:t>mlouvy</w:t>
      </w:r>
      <w:r>
        <w:rPr>
          <w:b/>
          <w:bCs/>
        </w:rPr>
        <w:t xml:space="preserve"> o budoucí smlouvě.</w:t>
      </w:r>
    </w:p>
    <w:p w14:paraId="3F7F9B99" w14:textId="70954457" w:rsidR="00205DB1" w:rsidRDefault="00205DB1" w:rsidP="00205DB1">
      <w:pPr>
        <w:jc w:val="both"/>
        <w:rPr>
          <w:b/>
          <w:i/>
        </w:rPr>
      </w:pPr>
      <w:r>
        <w:rPr>
          <w:b/>
          <w:i/>
        </w:rPr>
        <w:t xml:space="preserve">                      Hlasování: </w:t>
      </w:r>
      <w:r w:rsidR="001C23EC">
        <w:rPr>
          <w:b/>
          <w:i/>
        </w:rPr>
        <w:t>8</w:t>
      </w:r>
      <w:r>
        <w:rPr>
          <w:b/>
          <w:i/>
        </w:rPr>
        <w:t xml:space="preserve"> pro, 0 proti, 0 se zdrželo hlasování</w:t>
      </w:r>
    </w:p>
    <w:p w14:paraId="1D810F15" w14:textId="77777777" w:rsidR="00205DB1" w:rsidRDefault="00205DB1" w:rsidP="00205DB1">
      <w:pPr>
        <w:ind w:left="1418" w:hanging="1418"/>
        <w:jc w:val="both"/>
        <w:rPr>
          <w:b/>
          <w:i/>
        </w:rPr>
      </w:pPr>
    </w:p>
    <w:p w14:paraId="6D5C5A62" w14:textId="736B806F" w:rsidR="00205DB1" w:rsidRPr="001F56D6" w:rsidRDefault="001F56D6" w:rsidP="00205DB1">
      <w:pPr>
        <w:pStyle w:val="Odstavecseseznamem"/>
        <w:numPr>
          <w:ilvl w:val="0"/>
          <w:numId w:val="6"/>
        </w:numPr>
        <w:ind w:left="284" w:hanging="426"/>
        <w:jc w:val="both"/>
        <w:rPr>
          <w:b/>
          <w:bCs/>
          <w:iCs/>
        </w:rPr>
      </w:pPr>
      <w:r>
        <w:rPr>
          <w:b/>
          <w:bCs/>
          <w:iCs/>
          <w:u w:val="single"/>
        </w:rPr>
        <w:t>Smlouva o budoucí smlouvě o zřízení věcného břemene a dohoda o umístění stavby č. IV-12-0016876, Staré Sedliště, TC, p.č. 1768 – kNN:</w:t>
      </w:r>
    </w:p>
    <w:p w14:paraId="50D26D6F" w14:textId="3B4A7657" w:rsidR="001F56D6" w:rsidRDefault="00205DB1" w:rsidP="001F56D6">
      <w:pPr>
        <w:pStyle w:val="Odstavecseseznamem"/>
        <w:ind w:left="1418" w:hanging="1134"/>
        <w:jc w:val="both"/>
      </w:pPr>
      <w:r>
        <w:rPr>
          <w:b/>
          <w:bCs/>
          <w:iCs/>
        </w:rPr>
        <w:t>1</w:t>
      </w:r>
      <w:r w:rsidR="001F56D6">
        <w:rPr>
          <w:b/>
          <w:bCs/>
          <w:iCs/>
        </w:rPr>
        <w:t>5/</w:t>
      </w:r>
      <w:r>
        <w:rPr>
          <w:b/>
          <w:bCs/>
          <w:iCs/>
        </w:rPr>
        <w:t xml:space="preserve">13/20 – </w:t>
      </w:r>
      <w:r w:rsidR="001F56D6">
        <w:rPr>
          <w:iCs/>
        </w:rPr>
        <w:t xml:space="preserve">ZO schvaluje Smlouvu o budoucí smlouvě o zřízení věcného břemene a dohodu o umístění stavby č. IV-12-0016876, Staré Sedliště, TC, p.č. 1768 – kNN </w:t>
      </w:r>
      <w:r w:rsidR="001F56D6">
        <w:rPr>
          <w:bCs/>
        </w:rPr>
        <w:t xml:space="preserve">uzavřenou mezi smluvními stranami </w:t>
      </w:r>
      <w:r w:rsidR="001F56D6">
        <w:t>ČEZ Distribuce, a.s. se sídlem Děčín, Děčín IV-Podmokly, Teplická 874/8, 405 02, IČ: 24729035, DIČ: CZ24729035, zastoupená na základě písemně udělené plné moci ze dne 28.2.2019 evid. Č. 060/2019 akciové společnosti Senergos, a.s., Družstevní 13a, Ostopovice, 664 49, IČ: 26914413, DIČ: CZ 26915413,  zastoupená na základě zmocnění ze dne 29.8.2018 Jarmilou Horákovu, U Hřiště 649, Chotěšov a Obcí Staré Sedliště se sídlem Staré Sedliště 359, 348 01 Staré Sedliště, IČ: 00260142, DIČ: CZ00260142, zastoupená Mgr. Jitkou Valíčkovou, starost</w:t>
      </w:r>
      <w:r w:rsidR="00C5195F">
        <w:t>k</w:t>
      </w:r>
      <w:r w:rsidR="001F56D6">
        <w:t>ou obce</w:t>
      </w:r>
      <w:r w:rsidR="00246EA0">
        <w:t xml:space="preserve"> pro zřízení distribuční soustavy – kabel NN, pilíř SS200 na p.p.č. 1770 v k.ú. Mchov.</w:t>
      </w:r>
    </w:p>
    <w:p w14:paraId="32AAC1E5" w14:textId="7F32CE93" w:rsidR="009B7ECE" w:rsidRPr="009B7ECE" w:rsidRDefault="009B7ECE" w:rsidP="009B7ECE">
      <w:pPr>
        <w:ind w:left="1416"/>
        <w:jc w:val="both"/>
        <w:rPr>
          <w:b/>
          <w:bCs/>
        </w:rPr>
      </w:pPr>
      <w:r w:rsidRPr="00F64854">
        <w:rPr>
          <w:b/>
          <w:bCs/>
        </w:rPr>
        <w:t xml:space="preserve">ZO pověřuje starostku k podpisu </w:t>
      </w:r>
      <w:r>
        <w:rPr>
          <w:b/>
          <w:bCs/>
        </w:rPr>
        <w:t>S</w:t>
      </w:r>
      <w:r w:rsidRPr="00F64854">
        <w:rPr>
          <w:b/>
          <w:bCs/>
        </w:rPr>
        <w:t>mlouvy</w:t>
      </w:r>
      <w:r>
        <w:rPr>
          <w:b/>
          <w:bCs/>
        </w:rPr>
        <w:t xml:space="preserve"> o budoucí smlouvě.</w:t>
      </w:r>
    </w:p>
    <w:p w14:paraId="2F13B852" w14:textId="2A7D775E" w:rsidR="00246EA0" w:rsidRDefault="00246EA0" w:rsidP="00246EA0">
      <w:pPr>
        <w:jc w:val="both"/>
        <w:rPr>
          <w:b/>
          <w:i/>
        </w:rPr>
      </w:pPr>
      <w:r>
        <w:rPr>
          <w:b/>
          <w:bCs/>
          <w:iCs/>
        </w:rPr>
        <w:tab/>
      </w:r>
      <w:r>
        <w:rPr>
          <w:b/>
          <w:i/>
        </w:rPr>
        <w:t xml:space="preserve">            Hlasování: 8 pro, 0 proti, 0 se zdrželo hlasování</w:t>
      </w:r>
    </w:p>
    <w:p w14:paraId="034845D1" w14:textId="77777777" w:rsidR="00205DB1" w:rsidRPr="00246EA0" w:rsidRDefault="00205DB1" w:rsidP="00246EA0">
      <w:pPr>
        <w:jc w:val="both"/>
        <w:rPr>
          <w:b/>
          <w:i/>
        </w:rPr>
      </w:pPr>
    </w:p>
    <w:p w14:paraId="06AB16A1" w14:textId="3C42DE54" w:rsidR="00205DB1" w:rsidRPr="00246EA0" w:rsidRDefault="00246EA0" w:rsidP="00205DB1">
      <w:pPr>
        <w:pStyle w:val="Odstavecseseznamem"/>
        <w:numPr>
          <w:ilvl w:val="0"/>
          <w:numId w:val="6"/>
        </w:numPr>
        <w:ind w:left="284" w:hanging="426"/>
        <w:jc w:val="both"/>
        <w:rPr>
          <w:bCs/>
          <w:iCs/>
        </w:rPr>
      </w:pPr>
      <w:r>
        <w:rPr>
          <w:b/>
          <w:iCs/>
          <w:u w:val="single"/>
        </w:rPr>
        <w:t>Přidělení bytů v domě s pečovatelskými byty:</w:t>
      </w:r>
    </w:p>
    <w:p w14:paraId="6C5814A1" w14:textId="00925589" w:rsidR="00246EA0" w:rsidRDefault="00246EA0" w:rsidP="00AE09D8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>15/1</w:t>
      </w:r>
      <w:r w:rsidR="00AE09D8">
        <w:rPr>
          <w:b/>
          <w:iCs/>
        </w:rPr>
        <w:t>4</w:t>
      </w:r>
      <w:r>
        <w:rPr>
          <w:b/>
          <w:iCs/>
        </w:rPr>
        <w:t xml:space="preserve">/20 – </w:t>
      </w:r>
      <w:r>
        <w:rPr>
          <w:bCs/>
          <w:iCs/>
        </w:rPr>
        <w:t>ZO schvaluje přidělení bytů ve Starém Sedlišti, č.p. 8</w:t>
      </w:r>
      <w:r w:rsidR="00AE09D8">
        <w:rPr>
          <w:bCs/>
          <w:iCs/>
        </w:rPr>
        <w:t xml:space="preserve">4 s pečovatelskými byty dle návrhu bytové komise. Zápis z bytové komise a doporučení se stává přílohou </w:t>
      </w:r>
      <w:r w:rsidR="00022BB5">
        <w:rPr>
          <w:bCs/>
          <w:iCs/>
        </w:rPr>
        <w:t xml:space="preserve">č. 2 </w:t>
      </w:r>
      <w:r w:rsidR="00AE09D8">
        <w:rPr>
          <w:bCs/>
          <w:iCs/>
        </w:rPr>
        <w:t>15. zasedání ZO.</w:t>
      </w:r>
    </w:p>
    <w:p w14:paraId="66F67E97" w14:textId="552AE58D" w:rsidR="00AE09D8" w:rsidRDefault="00AE09D8" w:rsidP="00AE09D8">
      <w:pPr>
        <w:ind w:left="1418" w:hanging="1134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Hlasování: 8 pro, 0 proti, 0 se zdrželo hlasování</w:t>
      </w:r>
    </w:p>
    <w:p w14:paraId="0FBEF953" w14:textId="2C6F9E53" w:rsidR="00AE09D8" w:rsidRDefault="00AE09D8" w:rsidP="00AE09D8">
      <w:pPr>
        <w:jc w:val="both"/>
        <w:rPr>
          <w:b/>
          <w:i/>
        </w:rPr>
      </w:pPr>
    </w:p>
    <w:p w14:paraId="5119A055" w14:textId="0250FD5D" w:rsidR="00AE09D8" w:rsidRDefault="00AE09D8" w:rsidP="00AE09D8">
      <w:pPr>
        <w:pStyle w:val="Odstavecseseznamem"/>
        <w:numPr>
          <w:ilvl w:val="0"/>
          <w:numId w:val="6"/>
        </w:numPr>
        <w:ind w:left="284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Rozpočtové opatření:</w:t>
      </w:r>
    </w:p>
    <w:p w14:paraId="78148CB5" w14:textId="0B50C037" w:rsidR="00AE09D8" w:rsidRDefault="00AE09D8" w:rsidP="00AE09D8">
      <w:pPr>
        <w:pStyle w:val="Odstavecseseznamem"/>
        <w:ind w:left="284"/>
        <w:jc w:val="both"/>
        <w:rPr>
          <w:bCs/>
          <w:iCs/>
        </w:rPr>
      </w:pPr>
      <w:r>
        <w:rPr>
          <w:b/>
          <w:iCs/>
        </w:rPr>
        <w:t>15/15/20</w:t>
      </w:r>
      <w:r>
        <w:rPr>
          <w:bCs/>
          <w:iCs/>
        </w:rPr>
        <w:t xml:space="preserve"> – ZO schvaluje rozpočtové opatření č. 6.</w:t>
      </w:r>
    </w:p>
    <w:p w14:paraId="29DA8DF2" w14:textId="3A15B8FB" w:rsidR="00AE09D8" w:rsidRDefault="00AE09D8" w:rsidP="00AE09D8">
      <w:pPr>
        <w:jc w:val="both"/>
        <w:rPr>
          <w:b/>
          <w:i/>
        </w:rPr>
      </w:pPr>
      <w:r>
        <w:rPr>
          <w:b/>
          <w:iCs/>
        </w:rPr>
        <w:tab/>
        <w:t xml:space="preserve">          </w:t>
      </w:r>
      <w:r>
        <w:rPr>
          <w:b/>
          <w:i/>
        </w:rPr>
        <w:t>Hlasování: 8 pro, 0 proti, 0 se zdrželo hlasování</w:t>
      </w:r>
    </w:p>
    <w:p w14:paraId="4F4C404A" w14:textId="3B4B421B" w:rsidR="00AE09D8" w:rsidRDefault="00AE09D8" w:rsidP="00AE09D8">
      <w:pPr>
        <w:jc w:val="both"/>
        <w:rPr>
          <w:b/>
          <w:i/>
        </w:rPr>
      </w:pPr>
    </w:p>
    <w:p w14:paraId="5133DCE0" w14:textId="6AF64D27" w:rsidR="00AE09D8" w:rsidRPr="00AE09D8" w:rsidRDefault="00AE09D8" w:rsidP="00AE09D8">
      <w:pPr>
        <w:pStyle w:val="Odstavecseseznamem"/>
        <w:numPr>
          <w:ilvl w:val="0"/>
          <w:numId w:val="6"/>
        </w:numPr>
        <w:ind w:left="284" w:hanging="426"/>
        <w:jc w:val="both"/>
        <w:rPr>
          <w:b/>
          <w:iCs/>
        </w:rPr>
      </w:pPr>
      <w:r>
        <w:rPr>
          <w:b/>
          <w:iCs/>
          <w:u w:val="single"/>
        </w:rPr>
        <w:t>Různé:</w:t>
      </w:r>
    </w:p>
    <w:p w14:paraId="05FAD0ED" w14:textId="0C95086C" w:rsidR="00AE09D8" w:rsidRDefault="00AE09D8" w:rsidP="00AE09D8">
      <w:pPr>
        <w:pStyle w:val="Odstavecseseznamem"/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Doplnění Směrnice pro zadávání veřejných zakázek malého rozsahu:</w:t>
      </w:r>
    </w:p>
    <w:p w14:paraId="4C70CDC8" w14:textId="3DF5921B" w:rsidR="00AE09D8" w:rsidRDefault="00AE09D8" w:rsidP="00AE09D8">
      <w:pPr>
        <w:pStyle w:val="Odstavecseseznamem"/>
        <w:ind w:left="1560" w:hanging="1276"/>
        <w:jc w:val="both"/>
        <w:rPr>
          <w:bCs/>
          <w:iCs/>
        </w:rPr>
      </w:pPr>
      <w:r>
        <w:rPr>
          <w:b/>
          <w:iCs/>
        </w:rPr>
        <w:t>15/16a/20</w:t>
      </w:r>
      <w:r>
        <w:rPr>
          <w:bCs/>
          <w:iCs/>
        </w:rPr>
        <w:t xml:space="preserve"> – ZO schvaluje a souhlasí s podpisem smluv s vybraným uchazečem z daných   výzev veřejné zakázky na dodávky a služby a veřejných zakázek na stavební práce dle Směrnice pro zadávání veřejných zakázek malého rozsahu. K tomuto podpisu pověřuje starostku nebo v zastoupení místostarostu obce.</w:t>
      </w:r>
    </w:p>
    <w:p w14:paraId="29A250FB" w14:textId="08BDB706" w:rsidR="00AE09D8" w:rsidRDefault="00AE09D8" w:rsidP="00AE09D8">
      <w:pPr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 xml:space="preserve">              Hlasování: 8 pro, 0 proti, 0 se zdrželo hlasování</w:t>
      </w:r>
    </w:p>
    <w:p w14:paraId="71232031" w14:textId="1708EC14" w:rsidR="00AE09D8" w:rsidRDefault="00AE09D8" w:rsidP="00AE09D8">
      <w:pPr>
        <w:ind w:firstLine="284"/>
        <w:jc w:val="both"/>
        <w:rPr>
          <w:bCs/>
          <w:iCs/>
        </w:rPr>
      </w:pPr>
    </w:p>
    <w:p w14:paraId="4C55739C" w14:textId="7F4D6BB3" w:rsidR="00AE09D8" w:rsidRDefault="000E4AA5" w:rsidP="00AE09D8">
      <w:pPr>
        <w:ind w:firstLine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Nabídka televize Prima:</w:t>
      </w:r>
    </w:p>
    <w:p w14:paraId="5829A890" w14:textId="66B8FD24" w:rsidR="000E4AA5" w:rsidRDefault="000E4AA5" w:rsidP="000E4AA5">
      <w:pPr>
        <w:ind w:left="1701" w:hanging="1417"/>
        <w:jc w:val="both"/>
        <w:rPr>
          <w:bCs/>
          <w:iCs/>
        </w:rPr>
      </w:pPr>
      <w:r>
        <w:rPr>
          <w:b/>
          <w:iCs/>
        </w:rPr>
        <w:t>15/16b/20</w:t>
      </w:r>
      <w:r>
        <w:rPr>
          <w:bCs/>
          <w:iCs/>
        </w:rPr>
        <w:t xml:space="preserve"> – ZO neschvaluje nabídku televize Prima na komerční reportáž </w:t>
      </w:r>
      <w:r w:rsidRPr="00C5195F">
        <w:rPr>
          <w:bCs/>
          <w:iCs/>
        </w:rPr>
        <w:t xml:space="preserve">(otevření pečovatelských bytů) ve výši 25.000,- Kč bez DPH. </w:t>
      </w:r>
    </w:p>
    <w:p w14:paraId="0E1A4555" w14:textId="5B2BD091" w:rsidR="000E4AA5" w:rsidRDefault="000E4AA5" w:rsidP="000E4AA5">
      <w:pPr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 xml:space="preserve">                Hlasování: 8 pro, 0 proti, 0 se zdrželo hlasování</w:t>
      </w:r>
    </w:p>
    <w:p w14:paraId="3AED2B8F" w14:textId="37ACE178" w:rsidR="009B7ECE" w:rsidRDefault="009B7ECE" w:rsidP="000E4AA5">
      <w:pPr>
        <w:jc w:val="both"/>
        <w:rPr>
          <w:b/>
          <w:i/>
        </w:rPr>
      </w:pPr>
    </w:p>
    <w:p w14:paraId="7E528E3C" w14:textId="4027853D" w:rsidR="009B7ECE" w:rsidRDefault="009B7ECE" w:rsidP="000E4AA5">
      <w:pPr>
        <w:jc w:val="both"/>
        <w:rPr>
          <w:b/>
          <w:i/>
        </w:rPr>
      </w:pPr>
    </w:p>
    <w:p w14:paraId="472F4F4C" w14:textId="7D020427" w:rsidR="009B7ECE" w:rsidRDefault="009B7ECE" w:rsidP="000E4AA5">
      <w:pPr>
        <w:jc w:val="both"/>
        <w:rPr>
          <w:b/>
          <w:i/>
        </w:rPr>
      </w:pPr>
    </w:p>
    <w:p w14:paraId="51663B70" w14:textId="77777777" w:rsidR="009B7ECE" w:rsidRDefault="009B7ECE" w:rsidP="000E4AA5">
      <w:pPr>
        <w:jc w:val="both"/>
        <w:rPr>
          <w:b/>
          <w:i/>
        </w:rPr>
      </w:pPr>
    </w:p>
    <w:p w14:paraId="752B99B4" w14:textId="24B494D0" w:rsidR="000E4AA5" w:rsidRDefault="000E4AA5" w:rsidP="000E4AA5">
      <w:pPr>
        <w:jc w:val="both"/>
        <w:rPr>
          <w:b/>
          <w:i/>
        </w:rPr>
      </w:pPr>
    </w:p>
    <w:p w14:paraId="13C5604D" w14:textId="48251157" w:rsidR="000E4AA5" w:rsidRDefault="000E4AA5" w:rsidP="00315475">
      <w:pPr>
        <w:ind w:left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>Smlouva o poskytnutí účelové dotace č. 60352020 – nákup dopravního automobilu (DA) pro JSDHO Nové Sedliště, kat. V:</w:t>
      </w:r>
    </w:p>
    <w:p w14:paraId="79FEFFA9" w14:textId="0900F21A" w:rsidR="000E4AA5" w:rsidRDefault="000E4AA5" w:rsidP="000E4AA5">
      <w:pPr>
        <w:ind w:left="1560" w:hanging="1276"/>
        <w:jc w:val="both"/>
        <w:rPr>
          <w:bCs/>
          <w:iCs/>
        </w:rPr>
      </w:pPr>
      <w:r>
        <w:rPr>
          <w:b/>
          <w:iCs/>
        </w:rPr>
        <w:t>15/16c/20</w:t>
      </w:r>
      <w:r>
        <w:rPr>
          <w:bCs/>
          <w:iCs/>
        </w:rPr>
        <w:t xml:space="preserve"> – ZO schvaluje Smlouvu o poskytnutí účelové dotace č. 60352020 na nákup DA pro obec Staré Sedliště: JSDHO Nové Sedliště, kat V.</w:t>
      </w:r>
    </w:p>
    <w:p w14:paraId="2BA0CBFE" w14:textId="0B24CF72" w:rsidR="000E4AA5" w:rsidRDefault="000E4AA5" w:rsidP="000E4AA5">
      <w:pPr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 xml:space="preserve">              Hlasování: 8 pro, 0 proti, 0 se zdrželo hlasování</w:t>
      </w:r>
    </w:p>
    <w:p w14:paraId="1E36FA9E" w14:textId="3E394DB3" w:rsidR="000E4AA5" w:rsidRDefault="000E4AA5" w:rsidP="000E4AA5">
      <w:pPr>
        <w:jc w:val="both"/>
        <w:rPr>
          <w:b/>
          <w:i/>
        </w:rPr>
      </w:pPr>
    </w:p>
    <w:p w14:paraId="37669EC0" w14:textId="199D99D6" w:rsidR="000E4AA5" w:rsidRDefault="000E4AA5" w:rsidP="000E4AA5">
      <w:pPr>
        <w:ind w:firstLine="284"/>
        <w:jc w:val="both"/>
        <w:rPr>
          <w:bCs/>
          <w:iCs/>
          <w:u w:val="single"/>
        </w:rPr>
      </w:pPr>
      <w:r>
        <w:rPr>
          <w:bCs/>
          <w:iCs/>
          <w:u w:val="single"/>
        </w:rPr>
        <w:t xml:space="preserve">Protokol o </w:t>
      </w:r>
      <w:r w:rsidR="00315475">
        <w:rPr>
          <w:bCs/>
          <w:iCs/>
          <w:u w:val="single"/>
        </w:rPr>
        <w:t>provedeném skartačním řízení:</w:t>
      </w:r>
    </w:p>
    <w:p w14:paraId="4E23592B" w14:textId="13DCB8E8" w:rsidR="00315475" w:rsidRDefault="00315475" w:rsidP="000E4AA5">
      <w:pPr>
        <w:ind w:firstLine="284"/>
        <w:jc w:val="both"/>
        <w:rPr>
          <w:bCs/>
          <w:iCs/>
        </w:rPr>
      </w:pPr>
      <w:r>
        <w:rPr>
          <w:b/>
          <w:iCs/>
        </w:rPr>
        <w:t>15/16d/20</w:t>
      </w:r>
      <w:r>
        <w:rPr>
          <w:bCs/>
          <w:iCs/>
        </w:rPr>
        <w:t xml:space="preserve"> – ZO bere na vědomí zprávu o protokolu o provedeném skartačním řízení.</w:t>
      </w:r>
    </w:p>
    <w:p w14:paraId="61D42BA9" w14:textId="6365F2F0" w:rsidR="000E4AA5" w:rsidRDefault="000E4AA5" w:rsidP="00315475">
      <w:pPr>
        <w:jc w:val="both"/>
        <w:rPr>
          <w:bCs/>
          <w:iCs/>
        </w:rPr>
      </w:pPr>
    </w:p>
    <w:p w14:paraId="1757DF85" w14:textId="1E17EC3A" w:rsidR="00AE09D8" w:rsidRDefault="000E4AA5" w:rsidP="00315475">
      <w:pPr>
        <w:ind w:left="284" w:hanging="426"/>
        <w:jc w:val="both"/>
        <w:rPr>
          <w:b/>
          <w:iCs/>
        </w:rPr>
      </w:pPr>
      <w:r>
        <w:rPr>
          <w:b/>
          <w:iCs/>
        </w:rPr>
        <w:t xml:space="preserve">                  </w:t>
      </w:r>
    </w:p>
    <w:p w14:paraId="16CE2F76" w14:textId="22F405F3" w:rsidR="00315475" w:rsidRPr="00315475" w:rsidRDefault="00315475" w:rsidP="00315475">
      <w:pPr>
        <w:pStyle w:val="Odstavecseseznamem"/>
        <w:numPr>
          <w:ilvl w:val="0"/>
          <w:numId w:val="6"/>
        </w:numPr>
        <w:ind w:left="284" w:hanging="426"/>
        <w:jc w:val="both"/>
        <w:rPr>
          <w:bCs/>
          <w:iCs/>
        </w:rPr>
      </w:pPr>
      <w:r>
        <w:rPr>
          <w:b/>
          <w:iCs/>
          <w:u w:val="single"/>
        </w:rPr>
        <w:t>Diskuse:</w:t>
      </w:r>
    </w:p>
    <w:p w14:paraId="21A0C600" w14:textId="7029892E" w:rsidR="00205DB1" w:rsidRDefault="00205DB1" w:rsidP="00246EA0">
      <w:pPr>
        <w:ind w:left="1701" w:hanging="1275"/>
        <w:jc w:val="both"/>
        <w:rPr>
          <w:bCs/>
          <w:iCs/>
        </w:rPr>
      </w:pPr>
    </w:p>
    <w:p w14:paraId="2FD8A1ED" w14:textId="77777777" w:rsidR="00205DB1" w:rsidRDefault="00205DB1" w:rsidP="00205DB1">
      <w:pPr>
        <w:ind w:left="1410"/>
        <w:jc w:val="both"/>
        <w:rPr>
          <w:bCs/>
          <w:iCs/>
        </w:rPr>
      </w:pPr>
    </w:p>
    <w:p w14:paraId="24C8D638" w14:textId="6D5D4D4C" w:rsidR="00205DB1" w:rsidRDefault="00315475" w:rsidP="00205DB1">
      <w:pPr>
        <w:ind w:left="1410" w:hanging="1126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p. Jiří Vacek:</w:t>
      </w:r>
    </w:p>
    <w:p w14:paraId="47CEE302" w14:textId="23A3310D" w:rsidR="00205DB1" w:rsidRDefault="00315475" w:rsidP="00315475">
      <w:pPr>
        <w:ind w:left="1410" w:hanging="1126"/>
        <w:jc w:val="both"/>
        <w:rPr>
          <w:bCs/>
          <w:iCs/>
          <w:u w:val="single"/>
        </w:rPr>
      </w:pPr>
      <w:r>
        <w:rPr>
          <w:bCs/>
          <w:iCs/>
        </w:rPr>
        <w:t xml:space="preserve">- připomněl termín – konec října 2020 k předložení požadavků k rozpočtu na rok 2021 </w:t>
      </w:r>
    </w:p>
    <w:p w14:paraId="66E79433" w14:textId="3C6F32DA" w:rsidR="00205DB1" w:rsidRDefault="00205DB1" w:rsidP="00205DB1">
      <w:pPr>
        <w:jc w:val="both"/>
        <w:rPr>
          <w:bCs/>
          <w:iCs/>
          <w:u w:val="single"/>
        </w:rPr>
      </w:pPr>
    </w:p>
    <w:p w14:paraId="10FEA4C6" w14:textId="3185B878" w:rsidR="001C22A7" w:rsidRDefault="001C22A7" w:rsidP="00205DB1">
      <w:pPr>
        <w:jc w:val="both"/>
        <w:rPr>
          <w:bCs/>
          <w:iCs/>
        </w:rPr>
      </w:pPr>
      <w:r>
        <w:rPr>
          <w:bCs/>
          <w:iCs/>
        </w:rPr>
        <w:t xml:space="preserve">  </w:t>
      </w:r>
    </w:p>
    <w:p w14:paraId="72028F29" w14:textId="77FC102F" w:rsidR="001C22A7" w:rsidRDefault="001C22A7" w:rsidP="001C22A7">
      <w:pPr>
        <w:ind w:left="284"/>
        <w:jc w:val="both"/>
        <w:rPr>
          <w:bCs/>
          <w:iCs/>
          <w:u w:val="single"/>
        </w:rPr>
      </w:pPr>
      <w:r w:rsidRPr="001C22A7">
        <w:rPr>
          <w:bCs/>
          <w:iCs/>
          <w:u w:val="single"/>
        </w:rPr>
        <w:t>p. Šimon Dulovec:</w:t>
      </w:r>
    </w:p>
    <w:p w14:paraId="1C05CDB8" w14:textId="421EC548" w:rsidR="001C22A7" w:rsidRPr="001C22A7" w:rsidRDefault="001C22A7" w:rsidP="001C22A7">
      <w:pPr>
        <w:ind w:left="284"/>
        <w:jc w:val="both"/>
        <w:rPr>
          <w:bCs/>
          <w:iCs/>
        </w:rPr>
      </w:pPr>
      <w:r>
        <w:rPr>
          <w:bCs/>
          <w:iCs/>
        </w:rPr>
        <w:t>-  připomněl špatné okapy na budově občanské vybavenosti</w:t>
      </w:r>
      <w:r w:rsidR="0013303A">
        <w:rPr>
          <w:bCs/>
          <w:iCs/>
        </w:rPr>
        <w:t xml:space="preserve"> v obci Labuť</w:t>
      </w:r>
    </w:p>
    <w:p w14:paraId="37AA6819" w14:textId="77777777" w:rsidR="00205DB1" w:rsidRDefault="00205DB1" w:rsidP="00205DB1">
      <w:pPr>
        <w:jc w:val="both"/>
        <w:rPr>
          <w:bCs/>
          <w:iCs/>
        </w:rPr>
      </w:pPr>
    </w:p>
    <w:p w14:paraId="126F57A7" w14:textId="77777777" w:rsidR="00205DB1" w:rsidRDefault="00205DB1" w:rsidP="00205DB1">
      <w:pPr>
        <w:jc w:val="both"/>
        <w:rPr>
          <w:b/>
          <w:i/>
        </w:rPr>
      </w:pPr>
    </w:p>
    <w:p w14:paraId="54825C56" w14:textId="77777777" w:rsidR="00205DB1" w:rsidRDefault="00205DB1" w:rsidP="00205DB1">
      <w:pPr>
        <w:jc w:val="both"/>
        <w:rPr>
          <w:b/>
          <w:i/>
        </w:rPr>
      </w:pPr>
    </w:p>
    <w:p w14:paraId="281D31B3" w14:textId="53E601C9" w:rsidR="00205DB1" w:rsidRDefault="00205DB1" w:rsidP="00205DB1">
      <w:pPr>
        <w:ind w:left="284" w:hanging="142"/>
        <w:jc w:val="both"/>
      </w:pPr>
      <w:r>
        <w:rPr>
          <w:b/>
          <w:i/>
        </w:rPr>
        <w:t xml:space="preserve"> </w:t>
      </w:r>
      <w:r>
        <w:t>1</w:t>
      </w:r>
      <w:r w:rsidR="001C22A7">
        <w:t>5</w:t>
      </w:r>
      <w:r>
        <w:t>. veřejné zasedání ZO bylo ukončeno v 18:15 hod.</w:t>
      </w:r>
    </w:p>
    <w:p w14:paraId="03086D6F" w14:textId="77777777" w:rsidR="00205DB1" w:rsidRDefault="00205DB1" w:rsidP="00205DB1">
      <w:pPr>
        <w:jc w:val="both"/>
      </w:pPr>
    </w:p>
    <w:p w14:paraId="755AE0C9" w14:textId="77777777" w:rsidR="00205DB1" w:rsidRDefault="00205DB1" w:rsidP="00205DB1">
      <w:pPr>
        <w:ind w:left="284" w:hanging="142"/>
        <w:jc w:val="both"/>
      </w:pPr>
    </w:p>
    <w:p w14:paraId="3A6E7855" w14:textId="16A3F447" w:rsidR="00205DB1" w:rsidRDefault="00205DB1" w:rsidP="00205DB1">
      <w:pPr>
        <w:ind w:left="284" w:hanging="142"/>
        <w:jc w:val="both"/>
      </w:pPr>
      <w:r>
        <w:t>Ve Starém Sedlišti dne</w:t>
      </w:r>
      <w:r w:rsidR="001C22A7">
        <w:t xml:space="preserve"> 1</w:t>
      </w:r>
      <w:r w:rsidR="006114BC">
        <w:t>4. říj</w:t>
      </w:r>
      <w:r w:rsidR="009D12A0">
        <w:t>na</w:t>
      </w:r>
      <w:r w:rsidR="006114BC">
        <w:t xml:space="preserve"> </w:t>
      </w:r>
      <w:r>
        <w:t>2020</w:t>
      </w:r>
    </w:p>
    <w:p w14:paraId="3B0B2248" w14:textId="77777777" w:rsidR="00205DB1" w:rsidRDefault="00205DB1" w:rsidP="00205DB1">
      <w:pPr>
        <w:ind w:left="284" w:hanging="142"/>
        <w:jc w:val="both"/>
      </w:pPr>
      <w:r>
        <w:t>Zapsala: Zlatuše Ulahelová</w:t>
      </w:r>
    </w:p>
    <w:p w14:paraId="352EEFFC" w14:textId="77777777" w:rsidR="00205DB1" w:rsidRDefault="00205DB1" w:rsidP="00205DB1">
      <w:pPr>
        <w:ind w:left="284" w:hanging="142"/>
        <w:jc w:val="both"/>
      </w:pPr>
    </w:p>
    <w:p w14:paraId="64B9697E" w14:textId="77777777" w:rsidR="00205DB1" w:rsidRDefault="00205DB1" w:rsidP="00205DB1">
      <w:pPr>
        <w:ind w:left="284" w:hanging="142"/>
        <w:jc w:val="both"/>
      </w:pPr>
    </w:p>
    <w:p w14:paraId="3810E389" w14:textId="77777777" w:rsidR="00205DB1" w:rsidRDefault="00205DB1" w:rsidP="00205DB1">
      <w:pPr>
        <w:ind w:left="284" w:hanging="142"/>
        <w:jc w:val="both"/>
        <w:rPr>
          <w:u w:val="single"/>
        </w:rPr>
      </w:pPr>
      <w:r>
        <w:rPr>
          <w:u w:val="single"/>
        </w:rPr>
        <w:t>Zápis ověřili:</w:t>
      </w:r>
    </w:p>
    <w:p w14:paraId="7AF5D3A9" w14:textId="375CF76D" w:rsidR="00205DB1" w:rsidRDefault="001C22A7" w:rsidP="00205DB1">
      <w:pPr>
        <w:ind w:left="284" w:hanging="142"/>
        <w:jc w:val="both"/>
      </w:pPr>
      <w:r>
        <w:t>p. Pavel Viterna</w:t>
      </w:r>
      <w:r w:rsidR="00E9316F">
        <w:t>, v.r.</w:t>
      </w:r>
      <w:r>
        <w:tab/>
      </w:r>
      <w:r w:rsidR="00205DB1">
        <w:tab/>
      </w:r>
      <w:r w:rsidR="00205DB1">
        <w:tab/>
      </w:r>
      <w:r w:rsidR="00205DB1">
        <w:tab/>
      </w:r>
      <w:r w:rsidR="00205DB1">
        <w:tab/>
      </w:r>
      <w:r>
        <w:t xml:space="preserve">             </w:t>
      </w:r>
    </w:p>
    <w:p w14:paraId="43C5F2E1" w14:textId="77777777" w:rsidR="00205DB1" w:rsidRDefault="00205DB1" w:rsidP="00205DB1">
      <w:pPr>
        <w:ind w:left="284" w:hanging="142"/>
        <w:jc w:val="both"/>
      </w:pPr>
      <w:r>
        <w:tab/>
      </w:r>
      <w:r>
        <w:tab/>
      </w: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1C037E94" w14:textId="2C8CD4C0" w:rsidR="00205DB1" w:rsidRDefault="001C22A7" w:rsidP="00205DB1">
      <w:pPr>
        <w:ind w:left="284" w:hanging="142"/>
        <w:jc w:val="both"/>
      </w:pPr>
      <w:r>
        <w:t>p. Jaromír Petráška</w:t>
      </w:r>
      <w:r w:rsidR="00E9316F">
        <w:t>, v.r.</w:t>
      </w:r>
      <w:r>
        <w:tab/>
      </w:r>
      <w:r w:rsidR="00205DB1">
        <w:tab/>
      </w:r>
      <w:r w:rsidR="00205DB1">
        <w:tab/>
      </w:r>
      <w:r>
        <w:tab/>
      </w:r>
    </w:p>
    <w:p w14:paraId="0B86654A" w14:textId="7F6A1C1B" w:rsidR="00205DB1" w:rsidRDefault="00205DB1" w:rsidP="00E9316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DE88147" w14:textId="77777777" w:rsidR="00205DB1" w:rsidRDefault="00205DB1" w:rsidP="00205DB1">
      <w:pPr>
        <w:ind w:left="1260" w:hanging="1260"/>
        <w:jc w:val="both"/>
        <w:rPr>
          <w:b/>
        </w:rPr>
      </w:pPr>
    </w:p>
    <w:p w14:paraId="1BB45FE1" w14:textId="1270A958" w:rsidR="00205DB1" w:rsidRDefault="00205DB1" w:rsidP="00205DB1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Mgr. Jitka Valíčková</w:t>
      </w:r>
      <w:r w:rsidR="00E9316F">
        <w:t>, v.r.</w:t>
      </w:r>
    </w:p>
    <w:p w14:paraId="4A5F1716" w14:textId="24C5426E" w:rsidR="00205DB1" w:rsidRPr="00623281" w:rsidRDefault="00205DB1" w:rsidP="00623281">
      <w:pPr>
        <w:ind w:left="1260" w:hanging="12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14:paraId="7F558595" w14:textId="77777777" w:rsidR="00623281" w:rsidRDefault="00623281" w:rsidP="00623281">
      <w:pPr>
        <w:ind w:left="1260" w:hanging="1260"/>
        <w:jc w:val="both"/>
      </w:pPr>
    </w:p>
    <w:p w14:paraId="0EF28E7B" w14:textId="3A287925" w:rsidR="00623281" w:rsidRDefault="00623281" w:rsidP="00623281">
      <w:r>
        <w:t xml:space="preserve">Zápis byl vložen na internetové stránky dne 16. října 2020. </w:t>
      </w:r>
    </w:p>
    <w:p w14:paraId="0A50C726" w14:textId="77777777" w:rsidR="00623281" w:rsidRDefault="00623281" w:rsidP="00623281"/>
    <w:p w14:paraId="57F4B4B3" w14:textId="77777777" w:rsidR="00623281" w:rsidRDefault="00623281" w:rsidP="00623281">
      <w:pPr>
        <w:rPr>
          <w:u w:val="single"/>
        </w:rPr>
      </w:pPr>
      <w:r>
        <w:rPr>
          <w:u w:val="single"/>
        </w:rPr>
        <w:t>Upozornění:</w:t>
      </w:r>
    </w:p>
    <w:p w14:paraId="61C52432" w14:textId="77777777" w:rsidR="00623281" w:rsidRDefault="00623281" w:rsidP="00623281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74473EA7" w14:textId="1654B2E1" w:rsidR="00623281" w:rsidRDefault="00623281" w:rsidP="00205DB1">
      <w:pPr>
        <w:rPr>
          <w:b/>
          <w:u w:val="single"/>
        </w:rPr>
        <w:sectPr w:rsidR="0062328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bookmarkEnd w:id="0"/>
    <w:p w14:paraId="099774C2" w14:textId="77777777" w:rsidR="00923649" w:rsidRDefault="00923649"/>
    <w:sectPr w:rsidR="0092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C73E" w14:textId="77777777" w:rsidR="00442F30" w:rsidRDefault="00442F30" w:rsidP="006114BC">
      <w:r>
        <w:separator/>
      </w:r>
    </w:p>
  </w:endnote>
  <w:endnote w:type="continuationSeparator" w:id="0">
    <w:p w14:paraId="511CD126" w14:textId="77777777" w:rsidR="00442F30" w:rsidRDefault="00442F30" w:rsidP="0061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723710"/>
      <w:docPartObj>
        <w:docPartGallery w:val="Page Numbers (Bottom of Page)"/>
        <w:docPartUnique/>
      </w:docPartObj>
    </w:sdtPr>
    <w:sdtEndPr/>
    <w:sdtContent>
      <w:p w14:paraId="4DA98027" w14:textId="57E72538" w:rsidR="006114BC" w:rsidRDefault="006114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3F00E" w14:textId="77777777" w:rsidR="006114BC" w:rsidRDefault="006114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235D" w14:textId="77777777" w:rsidR="00442F30" w:rsidRDefault="00442F30" w:rsidP="006114BC">
      <w:r>
        <w:separator/>
      </w:r>
    </w:p>
  </w:footnote>
  <w:footnote w:type="continuationSeparator" w:id="0">
    <w:p w14:paraId="5909C01B" w14:textId="77777777" w:rsidR="00442F30" w:rsidRDefault="00442F30" w:rsidP="0061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4B08"/>
    <w:multiLevelType w:val="hybridMultilevel"/>
    <w:tmpl w:val="02A83F94"/>
    <w:lvl w:ilvl="0" w:tplc="00864F8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1340"/>
    <w:multiLevelType w:val="hybridMultilevel"/>
    <w:tmpl w:val="A7503F18"/>
    <w:lvl w:ilvl="0" w:tplc="E714A95A">
      <w:start w:val="1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57E0"/>
    <w:multiLevelType w:val="hybridMultilevel"/>
    <w:tmpl w:val="96C20FE2"/>
    <w:lvl w:ilvl="0" w:tplc="F4E23F6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99"/>
    <w:rsid w:val="00022BB5"/>
    <w:rsid w:val="00080368"/>
    <w:rsid w:val="000A65F3"/>
    <w:rsid w:val="000E4AA5"/>
    <w:rsid w:val="00105FD0"/>
    <w:rsid w:val="0013303A"/>
    <w:rsid w:val="001A22E5"/>
    <w:rsid w:val="001B582B"/>
    <w:rsid w:val="001C22A7"/>
    <w:rsid w:val="001C23EC"/>
    <w:rsid w:val="001F5685"/>
    <w:rsid w:val="001F56D6"/>
    <w:rsid w:val="00201AF9"/>
    <w:rsid w:val="00205DB1"/>
    <w:rsid w:val="00225383"/>
    <w:rsid w:val="00246EA0"/>
    <w:rsid w:val="002F3E73"/>
    <w:rsid w:val="00315475"/>
    <w:rsid w:val="003C68A7"/>
    <w:rsid w:val="00442F30"/>
    <w:rsid w:val="0044745C"/>
    <w:rsid w:val="005D2B72"/>
    <w:rsid w:val="006114BC"/>
    <w:rsid w:val="00623281"/>
    <w:rsid w:val="00661199"/>
    <w:rsid w:val="00661B7A"/>
    <w:rsid w:val="006B606B"/>
    <w:rsid w:val="006D5B11"/>
    <w:rsid w:val="007C3C88"/>
    <w:rsid w:val="00811736"/>
    <w:rsid w:val="008D5DC3"/>
    <w:rsid w:val="008F58D0"/>
    <w:rsid w:val="00923649"/>
    <w:rsid w:val="00965B09"/>
    <w:rsid w:val="009B7ECE"/>
    <w:rsid w:val="009C3478"/>
    <w:rsid w:val="009D12A0"/>
    <w:rsid w:val="009F5832"/>
    <w:rsid w:val="00A241E2"/>
    <w:rsid w:val="00A349BA"/>
    <w:rsid w:val="00AE09D8"/>
    <w:rsid w:val="00C5195F"/>
    <w:rsid w:val="00DB2F5C"/>
    <w:rsid w:val="00DD2367"/>
    <w:rsid w:val="00E46337"/>
    <w:rsid w:val="00E9316F"/>
    <w:rsid w:val="00EC42AA"/>
    <w:rsid w:val="00F64854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2C7"/>
  <w15:chartTrackingRefBased/>
  <w15:docId w15:val="{6E8ED133-1810-44EC-B4CB-41304F20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1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1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4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E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1664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7</cp:revision>
  <cp:lastPrinted>2020-10-16T07:07:00Z</cp:lastPrinted>
  <dcterms:created xsi:type="dcterms:W3CDTF">2020-10-16T07:10:00Z</dcterms:created>
  <dcterms:modified xsi:type="dcterms:W3CDTF">2021-03-24T13:45:00Z</dcterms:modified>
</cp:coreProperties>
</file>